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645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6478"/>
      </w:tblGrid>
      <w:tr w:rsidR="003D14DD" w:rsidRPr="00A96613" w14:paraId="1943F462" w14:textId="77777777" w:rsidTr="00676A7D">
        <w:trPr>
          <w:trHeight w:val="1805"/>
        </w:trPr>
        <w:tc>
          <w:tcPr>
            <w:tcW w:w="8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61D6E" w14:textId="77777777" w:rsidR="003D14DD" w:rsidRPr="00A96613" w:rsidRDefault="003D14DD" w:rsidP="00676A7D">
            <w:pPr>
              <w:pStyle w:val="Nagwek6"/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color w:val="000000"/>
                <w:sz w:val="36"/>
                <w:szCs w:val="48"/>
              </w:rPr>
              <w:t>OPIS PRZEDMIOTU ZAMÓWIENIA</w:t>
            </w:r>
          </w:p>
        </w:tc>
      </w:tr>
      <w:tr w:rsidR="003D14DD" w:rsidRPr="00A96613" w14:paraId="5C5386E6" w14:textId="77777777" w:rsidTr="00676A7D">
        <w:trPr>
          <w:trHeight w:val="1443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30AE6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Obiekty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5F558" w14:textId="77777777" w:rsidR="003D14DD" w:rsidRPr="00A96613" w:rsidRDefault="003D14DD" w:rsidP="00676A7D">
            <w:pPr>
              <w:autoSpaceDE w:val="0"/>
              <w:snapToGrid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  <w:p w14:paraId="4F61F800" w14:textId="77777777" w:rsidR="003D14DD" w:rsidRPr="00A96613" w:rsidRDefault="003D14DD" w:rsidP="00676A7D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>Budynki oraz budowle w rejonie działania</w:t>
            </w:r>
          </w:p>
          <w:p w14:paraId="7C73F954" w14:textId="77777777" w:rsidR="003D14DD" w:rsidRPr="00A96613" w:rsidRDefault="003D14DD" w:rsidP="00676A7D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 xml:space="preserve"> 32 WOG Zamość - GZ </w:t>
            </w:r>
            <w:r w:rsidR="0099217E">
              <w:rPr>
                <w:rFonts w:ascii="Arial" w:hAnsi="Arial" w:cs="Arial"/>
                <w:b/>
                <w:bCs w:val="0"/>
              </w:rPr>
              <w:t>JAWIDZ</w:t>
            </w:r>
          </w:p>
          <w:p w14:paraId="083109D9" w14:textId="77777777" w:rsidR="003D14DD" w:rsidRPr="00A96613" w:rsidRDefault="003D14DD" w:rsidP="00676A7D">
            <w:pPr>
              <w:autoSpaceDE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</w:tc>
      </w:tr>
      <w:tr w:rsidR="003D14DD" w:rsidRPr="00A96613" w14:paraId="21B4146D" w14:textId="77777777" w:rsidTr="00676A7D">
        <w:trPr>
          <w:trHeight w:val="161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B00D2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Zamawiający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B34E8" w14:textId="77777777" w:rsidR="003D14DD" w:rsidRPr="00F8600A" w:rsidRDefault="003D14DD" w:rsidP="00676A7D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</w:rPr>
              <w:t>32 Wojskowy Oddział Gospodarczy Zamość</w:t>
            </w:r>
          </w:p>
          <w:p w14:paraId="7FF98018" w14:textId="77777777" w:rsidR="003D14DD" w:rsidRPr="00A96613" w:rsidRDefault="003D14DD" w:rsidP="00676A7D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  <w:color w:val="000000"/>
              </w:rPr>
              <w:t>22-400 Zamość, ul Wojska Polskiego 2F</w:t>
            </w:r>
          </w:p>
        </w:tc>
      </w:tr>
      <w:tr w:rsidR="003D14DD" w:rsidRPr="00A96613" w14:paraId="3CCE70EF" w14:textId="77777777" w:rsidTr="00676A7D">
        <w:trPr>
          <w:trHeight w:val="2444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06F3E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Nazwa </w:t>
            </w:r>
            <w:r w:rsidRPr="00A96613">
              <w:rPr>
                <w:rFonts w:ascii="Arial" w:hAnsi="Arial" w:cs="Arial"/>
              </w:rPr>
              <w:br/>
              <w:t>zamówienia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8689B" w14:textId="77777777" w:rsidR="003D14DD" w:rsidRPr="00A96613" w:rsidRDefault="003D14DD" w:rsidP="00676A7D">
            <w:pPr>
              <w:shd w:val="clear" w:color="auto" w:fill="FFFFFF"/>
              <w:snapToGrid w:val="0"/>
              <w:ind w:left="2835" w:hanging="2835"/>
              <w:rPr>
                <w:rFonts w:ascii="Arial" w:hAnsi="Arial" w:cs="Arial"/>
                <w:b/>
              </w:rPr>
            </w:pPr>
          </w:p>
          <w:p w14:paraId="7511B5EE" w14:textId="77777777" w:rsidR="003D14DD" w:rsidRDefault="003D14DD" w:rsidP="00676A7D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 xml:space="preserve">Wykonanie usługi polegającej na okresowej kontroli stanu technicznego obiektów budowlanych </w:t>
            </w:r>
            <w:r w:rsidR="00BC7D07">
              <w:rPr>
                <w:rFonts w:ascii="Arial" w:hAnsi="Arial" w:cs="Arial"/>
                <w:b/>
                <w:color w:val="000000"/>
              </w:rPr>
              <w:t xml:space="preserve">w 2026 </w:t>
            </w:r>
            <w:r w:rsidRPr="00A96613">
              <w:rPr>
                <w:rFonts w:ascii="Arial" w:hAnsi="Arial" w:cs="Arial"/>
                <w:b/>
                <w:color w:val="000000"/>
              </w:rPr>
              <w:t xml:space="preserve">r. znajdujących się w rejonie działania 32 WOG </w:t>
            </w:r>
          </w:p>
          <w:p w14:paraId="437D716F" w14:textId="77777777" w:rsidR="003D14DD" w:rsidRPr="00A96613" w:rsidRDefault="003D14DD" w:rsidP="00676A7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>Zamość -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96613">
              <w:rPr>
                <w:rFonts w:ascii="Arial" w:hAnsi="Arial" w:cs="Arial"/>
                <w:b/>
                <w:color w:val="000000"/>
              </w:rPr>
              <w:t xml:space="preserve">GZ </w:t>
            </w:r>
            <w:r w:rsidR="0099217E">
              <w:rPr>
                <w:rFonts w:ascii="Arial" w:hAnsi="Arial" w:cs="Arial"/>
                <w:b/>
                <w:color w:val="000000"/>
              </w:rPr>
              <w:t>JAWIDZ</w:t>
            </w:r>
          </w:p>
          <w:p w14:paraId="3E758079" w14:textId="77777777" w:rsidR="003D14DD" w:rsidRPr="00A96613" w:rsidRDefault="003D14DD" w:rsidP="00676A7D">
            <w:pPr>
              <w:shd w:val="clear" w:color="auto" w:fill="FFFFFF"/>
              <w:rPr>
                <w:rFonts w:ascii="Arial" w:hAnsi="Arial" w:cs="Arial"/>
                <w:b/>
                <w:color w:val="000000"/>
                <w:u w:val="single"/>
              </w:rPr>
            </w:pPr>
          </w:p>
        </w:tc>
      </w:tr>
      <w:tr w:rsidR="003D14DD" w:rsidRPr="00A96613" w14:paraId="0ACE08C6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F4588" w14:textId="77777777" w:rsidR="003D14DD" w:rsidRPr="00E14264" w:rsidRDefault="003D14DD" w:rsidP="00676A7D">
            <w:pPr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E14264">
              <w:rPr>
                <w:rFonts w:ascii="Arial" w:hAnsi="Arial" w:cs="Arial"/>
                <w:color w:val="000000"/>
              </w:rPr>
              <w:t xml:space="preserve">Rodzaj robót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B61E6" w14:textId="77777777" w:rsidR="003D14DD" w:rsidRPr="00E14264" w:rsidRDefault="003D14DD" w:rsidP="00676A7D">
            <w:pPr>
              <w:pStyle w:val="Tekstpodstawowy"/>
              <w:rPr>
                <w:color w:val="000000"/>
                <w:u w:val="single"/>
              </w:rPr>
            </w:pPr>
            <w:r w:rsidRPr="00E14264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6B59A5D1" w14:textId="77777777" w:rsidR="0007630C" w:rsidRPr="00F8600A" w:rsidRDefault="0007630C" w:rsidP="0007630C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 w:rsidRPr="00F8600A">
              <w:rPr>
                <w:b/>
                <w:color w:val="000000"/>
                <w:sz w:val="24"/>
                <w:szCs w:val="24"/>
              </w:rPr>
              <w:t>CPV  71</w:t>
            </w:r>
            <w:r>
              <w:rPr>
                <w:b/>
                <w:color w:val="000000"/>
                <w:sz w:val="24"/>
                <w:szCs w:val="24"/>
              </w:rPr>
              <w:t>356100</w:t>
            </w:r>
            <w:r w:rsidRPr="00F8600A">
              <w:rPr>
                <w:b/>
                <w:color w:val="000000"/>
                <w:sz w:val="24"/>
                <w:szCs w:val="24"/>
              </w:rPr>
              <w:t>-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  <w:p w14:paraId="171C77BE" w14:textId="7278339F" w:rsidR="003D14DD" w:rsidRPr="00F8600A" w:rsidRDefault="0007630C" w:rsidP="00676A7D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U</w:t>
            </w:r>
            <w:r w:rsidR="003D14DD" w:rsidRPr="00F8600A">
              <w:rPr>
                <w:b/>
                <w:color w:val="000000"/>
                <w:sz w:val="24"/>
                <w:szCs w:val="24"/>
              </w:rPr>
              <w:t xml:space="preserve">sługi kontroli i nadzoru technicznego </w:t>
            </w:r>
          </w:p>
          <w:p w14:paraId="3A2A7B6E" w14:textId="77777777" w:rsidR="003D14DD" w:rsidRPr="00E14264" w:rsidRDefault="003D14DD" w:rsidP="00676A7D">
            <w:pPr>
              <w:rPr>
                <w:rFonts w:ascii="Arial" w:hAnsi="Arial" w:cs="Arial"/>
                <w:color w:val="000000"/>
              </w:rPr>
            </w:pPr>
          </w:p>
        </w:tc>
      </w:tr>
      <w:tr w:rsidR="003D14DD" w:rsidRPr="00A96613" w14:paraId="3FB7165A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3574B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Autor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89709" w14:textId="6E1ED787" w:rsidR="003D14DD" w:rsidRPr="00A96613" w:rsidRDefault="003D14DD" w:rsidP="00676A7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  <w:tr w:rsidR="003D14DD" w:rsidRPr="00A96613" w14:paraId="73A4D886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14B9E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Data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ECCD4" w14:textId="303F48D6" w:rsidR="003D14DD" w:rsidRPr="00A96613" w:rsidRDefault="003D14DD" w:rsidP="00676A7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</w:tbl>
    <w:p w14:paraId="16138218" w14:textId="77777777" w:rsidR="003A2AE6" w:rsidRPr="000A2471" w:rsidRDefault="003A2AE6" w:rsidP="00B4572F">
      <w:pPr>
        <w:pageBreakBefore/>
        <w:numPr>
          <w:ilvl w:val="0"/>
          <w:numId w:val="2"/>
        </w:numPr>
        <w:ind w:left="360"/>
        <w:rPr>
          <w:rFonts w:ascii="Arial" w:hAnsi="Arial" w:cs="Arial"/>
        </w:rPr>
      </w:pPr>
      <w:r w:rsidRPr="000A2471">
        <w:rPr>
          <w:rFonts w:ascii="Arial" w:hAnsi="Arial" w:cs="Arial"/>
          <w:b/>
          <w:color w:val="000000"/>
        </w:rPr>
        <w:lastRenderedPageBreak/>
        <w:t>Zamawiający</w:t>
      </w:r>
      <w:r w:rsidRPr="000A2471">
        <w:rPr>
          <w:rFonts w:ascii="Arial" w:hAnsi="Arial" w:cs="Arial"/>
          <w:b/>
        </w:rPr>
        <w:t>:</w:t>
      </w:r>
    </w:p>
    <w:p w14:paraId="05729E7A" w14:textId="77777777" w:rsidR="00B4572F" w:rsidRDefault="003A2AE6" w:rsidP="000A2471">
      <w:pPr>
        <w:rPr>
          <w:rFonts w:ascii="Arial" w:hAnsi="Arial" w:cs="Arial"/>
        </w:rPr>
      </w:pPr>
      <w:r w:rsidRPr="000A2471">
        <w:rPr>
          <w:rFonts w:ascii="Arial" w:hAnsi="Arial" w:cs="Arial"/>
        </w:rPr>
        <w:t>      </w:t>
      </w:r>
      <w:r w:rsidR="007A5B12" w:rsidRPr="000A2471">
        <w:rPr>
          <w:rFonts w:ascii="Arial" w:hAnsi="Arial" w:cs="Arial"/>
        </w:rPr>
        <w:tab/>
      </w:r>
      <w:r w:rsidR="00E90910" w:rsidRPr="000A2471">
        <w:rPr>
          <w:rFonts w:ascii="Arial" w:hAnsi="Arial" w:cs="Arial"/>
        </w:rPr>
        <w:t>      </w:t>
      </w:r>
    </w:p>
    <w:p w14:paraId="193653F0" w14:textId="77777777" w:rsidR="003A2AE6" w:rsidRPr="000A2471" w:rsidRDefault="003A2AE6" w:rsidP="000A2471">
      <w:pPr>
        <w:rPr>
          <w:rFonts w:ascii="Arial" w:hAnsi="Arial" w:cs="Arial"/>
        </w:rPr>
      </w:pPr>
      <w:r w:rsidRPr="000A2471">
        <w:rPr>
          <w:rFonts w:ascii="Arial" w:hAnsi="Arial" w:cs="Arial"/>
        </w:rPr>
        <w:t xml:space="preserve">32 Wojskowy Oddział Gospodarczy  </w:t>
      </w:r>
    </w:p>
    <w:p w14:paraId="543ED8B5" w14:textId="77777777" w:rsidR="003A2AE6" w:rsidRPr="000A2471" w:rsidRDefault="003D1C12" w:rsidP="000A2471">
      <w:pPr>
        <w:rPr>
          <w:rFonts w:ascii="Arial" w:hAnsi="Arial" w:cs="Arial"/>
        </w:rPr>
      </w:pPr>
      <w:r w:rsidRPr="000A2471">
        <w:rPr>
          <w:rFonts w:ascii="Arial" w:hAnsi="Arial" w:cs="Arial"/>
        </w:rPr>
        <w:t>ul. Wojska Polskiego 2F</w:t>
      </w:r>
      <w:r w:rsidR="003A2AE6" w:rsidRPr="000A2471">
        <w:rPr>
          <w:rFonts w:ascii="Arial" w:hAnsi="Arial" w:cs="Arial"/>
        </w:rPr>
        <w:t>, 22-400 Zamość</w:t>
      </w:r>
    </w:p>
    <w:p w14:paraId="0A0C6C47" w14:textId="77777777" w:rsidR="00BC7D07" w:rsidRPr="000A2471" w:rsidRDefault="00BC7D07" w:rsidP="000A2471">
      <w:pPr>
        <w:rPr>
          <w:rFonts w:ascii="Arial" w:hAnsi="Arial" w:cs="Arial"/>
        </w:rPr>
      </w:pPr>
    </w:p>
    <w:p w14:paraId="19A28F13" w14:textId="77777777" w:rsidR="003A2AE6" w:rsidRPr="00B4572F" w:rsidRDefault="003A2AE6" w:rsidP="00B4572F">
      <w:pPr>
        <w:numPr>
          <w:ilvl w:val="0"/>
          <w:numId w:val="2"/>
        </w:numPr>
        <w:ind w:left="360"/>
        <w:rPr>
          <w:rFonts w:ascii="Arial" w:hAnsi="Arial" w:cs="Arial"/>
        </w:rPr>
      </w:pPr>
      <w:r w:rsidRPr="000A2471">
        <w:rPr>
          <w:rFonts w:ascii="Arial" w:hAnsi="Arial" w:cs="Arial"/>
          <w:b/>
          <w:color w:val="000000"/>
        </w:rPr>
        <w:t>Przedmiot</w:t>
      </w:r>
      <w:r w:rsidRPr="000A2471">
        <w:rPr>
          <w:rFonts w:ascii="Arial" w:hAnsi="Arial" w:cs="Arial"/>
          <w:b/>
        </w:rPr>
        <w:t xml:space="preserve"> zamówienia</w:t>
      </w:r>
    </w:p>
    <w:p w14:paraId="0C5796FC" w14:textId="77777777" w:rsidR="00B4572F" w:rsidRPr="000A2471" w:rsidRDefault="00B4572F" w:rsidP="00B4572F">
      <w:pPr>
        <w:ind w:left="360"/>
        <w:rPr>
          <w:rFonts w:ascii="Arial" w:hAnsi="Arial" w:cs="Arial"/>
        </w:rPr>
      </w:pPr>
    </w:p>
    <w:p w14:paraId="1747F52D" w14:textId="77777777" w:rsidR="003A2AE6" w:rsidRPr="000A2471" w:rsidRDefault="003A2AE6" w:rsidP="003950FC">
      <w:pPr>
        <w:rPr>
          <w:rFonts w:ascii="Arial" w:hAnsi="Arial" w:cs="Arial"/>
          <w:color w:val="000000"/>
        </w:rPr>
      </w:pPr>
      <w:r w:rsidRPr="000A2471">
        <w:rPr>
          <w:rFonts w:ascii="Arial" w:hAnsi="Arial" w:cs="Arial"/>
          <w:color w:val="000000"/>
        </w:rPr>
        <w:t>W</w:t>
      </w:r>
      <w:r w:rsidR="003950FC">
        <w:rPr>
          <w:rFonts w:ascii="Arial" w:hAnsi="Arial" w:cs="Arial"/>
          <w:color w:val="000000"/>
        </w:rPr>
        <w:t xml:space="preserve">ykonanie </w:t>
      </w:r>
      <w:r w:rsidR="007A5B12" w:rsidRPr="000A2471">
        <w:rPr>
          <w:rFonts w:ascii="Arial" w:hAnsi="Arial" w:cs="Arial"/>
          <w:color w:val="000000"/>
        </w:rPr>
        <w:t>usługi</w:t>
      </w:r>
      <w:r w:rsidR="003950FC">
        <w:rPr>
          <w:rFonts w:ascii="Arial" w:hAnsi="Arial" w:cs="Arial"/>
          <w:color w:val="000000"/>
        </w:rPr>
        <w:t xml:space="preserve"> </w:t>
      </w:r>
      <w:r w:rsidR="007A5B12" w:rsidRPr="000A2471">
        <w:rPr>
          <w:rFonts w:ascii="Arial" w:hAnsi="Arial" w:cs="Arial"/>
          <w:color w:val="000000"/>
        </w:rPr>
        <w:t>polegającej</w:t>
      </w:r>
      <w:r w:rsidR="003950FC">
        <w:rPr>
          <w:rFonts w:ascii="Arial" w:hAnsi="Arial" w:cs="Arial"/>
          <w:color w:val="000000"/>
        </w:rPr>
        <w:t xml:space="preserve"> na </w:t>
      </w:r>
      <w:r w:rsidR="007A5B12" w:rsidRPr="000A2471">
        <w:rPr>
          <w:rFonts w:ascii="Arial" w:hAnsi="Arial" w:cs="Arial"/>
          <w:color w:val="000000"/>
        </w:rPr>
        <w:t>okresowej</w:t>
      </w:r>
      <w:r w:rsidR="003950FC">
        <w:rPr>
          <w:rFonts w:ascii="Arial" w:hAnsi="Arial" w:cs="Arial"/>
          <w:color w:val="000000"/>
        </w:rPr>
        <w:t xml:space="preserve"> </w:t>
      </w:r>
      <w:r w:rsidR="007A5B12" w:rsidRPr="000A2471">
        <w:rPr>
          <w:rFonts w:ascii="Arial" w:hAnsi="Arial" w:cs="Arial"/>
          <w:color w:val="000000"/>
        </w:rPr>
        <w:t>kontroli</w:t>
      </w:r>
      <w:r w:rsidR="003950FC">
        <w:rPr>
          <w:rFonts w:ascii="Arial" w:hAnsi="Arial" w:cs="Arial"/>
          <w:color w:val="000000"/>
        </w:rPr>
        <w:t xml:space="preserve"> stanu </w:t>
      </w:r>
      <w:r w:rsidR="007A5B12" w:rsidRPr="000A2471">
        <w:rPr>
          <w:rFonts w:ascii="Arial" w:hAnsi="Arial" w:cs="Arial"/>
          <w:color w:val="000000"/>
        </w:rPr>
        <w:t>technicznego</w:t>
      </w:r>
      <w:r w:rsidR="003950FC">
        <w:rPr>
          <w:rFonts w:ascii="Arial" w:hAnsi="Arial" w:cs="Arial"/>
          <w:color w:val="000000"/>
        </w:rPr>
        <w:t xml:space="preserve"> obiektów budowlanych w </w:t>
      </w:r>
      <w:r w:rsidR="00720939" w:rsidRPr="000A2471">
        <w:rPr>
          <w:rFonts w:ascii="Arial" w:hAnsi="Arial" w:cs="Arial"/>
          <w:color w:val="000000"/>
        </w:rPr>
        <w:t>202</w:t>
      </w:r>
      <w:r w:rsidR="00BC7D07" w:rsidRPr="000A2471">
        <w:rPr>
          <w:rFonts w:ascii="Arial" w:hAnsi="Arial" w:cs="Arial"/>
          <w:color w:val="000000"/>
        </w:rPr>
        <w:t>6</w:t>
      </w:r>
      <w:r w:rsidR="003950FC">
        <w:rPr>
          <w:rFonts w:ascii="Arial" w:hAnsi="Arial" w:cs="Arial"/>
          <w:color w:val="000000"/>
        </w:rPr>
        <w:t xml:space="preserve"> roku </w:t>
      </w:r>
      <w:r w:rsidRPr="000A2471">
        <w:rPr>
          <w:rFonts w:ascii="Arial" w:hAnsi="Arial" w:cs="Arial"/>
          <w:color w:val="000000"/>
        </w:rPr>
        <w:t>znajdujących</w:t>
      </w:r>
      <w:r w:rsidR="003950FC">
        <w:rPr>
          <w:rFonts w:ascii="Arial" w:hAnsi="Arial" w:cs="Arial"/>
          <w:color w:val="000000"/>
        </w:rPr>
        <w:t xml:space="preserve"> się </w:t>
      </w:r>
      <w:r w:rsidRPr="000A2471">
        <w:rPr>
          <w:rFonts w:ascii="Arial" w:hAnsi="Arial" w:cs="Arial"/>
          <w:color w:val="000000"/>
        </w:rPr>
        <w:t>w rejonie </w:t>
      </w:r>
      <w:r w:rsidR="002C1201" w:rsidRPr="000A2471">
        <w:rPr>
          <w:rFonts w:ascii="Arial" w:hAnsi="Arial" w:cs="Arial"/>
          <w:color w:val="000000"/>
        </w:rPr>
        <w:t> </w:t>
      </w:r>
      <w:r w:rsidR="003950FC">
        <w:rPr>
          <w:rFonts w:ascii="Arial" w:hAnsi="Arial" w:cs="Arial"/>
          <w:color w:val="000000"/>
        </w:rPr>
        <w:t xml:space="preserve">działania </w:t>
      </w:r>
      <w:r w:rsidRPr="000A2471">
        <w:rPr>
          <w:rFonts w:ascii="Arial" w:hAnsi="Arial" w:cs="Arial"/>
          <w:color w:val="000000"/>
        </w:rPr>
        <w:t xml:space="preserve">32 WOG </w:t>
      </w:r>
      <w:r w:rsidR="002C1201" w:rsidRPr="000A2471">
        <w:rPr>
          <w:rFonts w:ascii="Arial" w:hAnsi="Arial" w:cs="Arial"/>
          <w:color w:val="000000"/>
        </w:rPr>
        <w:t> </w:t>
      </w:r>
      <w:r w:rsidRPr="000A2471">
        <w:rPr>
          <w:rFonts w:ascii="Arial" w:hAnsi="Arial" w:cs="Arial"/>
          <w:color w:val="000000"/>
        </w:rPr>
        <w:t xml:space="preserve">Zamość </w:t>
      </w:r>
      <w:r w:rsidR="002C1201" w:rsidRPr="000A2471">
        <w:rPr>
          <w:rFonts w:ascii="Arial" w:hAnsi="Arial" w:cs="Arial"/>
          <w:color w:val="000000"/>
        </w:rPr>
        <w:t>–</w:t>
      </w:r>
      <w:r w:rsidRPr="000A2471">
        <w:rPr>
          <w:rFonts w:ascii="Arial" w:hAnsi="Arial" w:cs="Arial"/>
          <w:color w:val="000000"/>
        </w:rPr>
        <w:t xml:space="preserve"> GZ</w:t>
      </w:r>
      <w:r w:rsidR="002C1201" w:rsidRPr="000A2471">
        <w:rPr>
          <w:rFonts w:ascii="Arial" w:hAnsi="Arial" w:cs="Arial"/>
          <w:color w:val="000000"/>
        </w:rPr>
        <w:t> </w:t>
      </w:r>
      <w:r w:rsidRPr="000A2471">
        <w:rPr>
          <w:rFonts w:ascii="Arial" w:hAnsi="Arial" w:cs="Arial"/>
          <w:color w:val="000000"/>
        </w:rPr>
        <w:t xml:space="preserve"> </w:t>
      </w:r>
      <w:proofErr w:type="spellStart"/>
      <w:r w:rsidR="0099217E" w:rsidRPr="000A2471">
        <w:rPr>
          <w:rFonts w:ascii="Arial" w:hAnsi="Arial" w:cs="Arial"/>
          <w:color w:val="000000"/>
        </w:rPr>
        <w:t>Jawidz</w:t>
      </w:r>
      <w:proofErr w:type="spellEnd"/>
      <w:r w:rsidRPr="000A2471">
        <w:rPr>
          <w:rFonts w:ascii="Arial" w:hAnsi="Arial" w:cs="Arial"/>
          <w:color w:val="000000"/>
        </w:rPr>
        <w:t>.</w:t>
      </w:r>
    </w:p>
    <w:p w14:paraId="3E957898" w14:textId="77777777" w:rsidR="00BC7D07" w:rsidRPr="000A2471" w:rsidRDefault="00BC7D07" w:rsidP="000A2471">
      <w:pPr>
        <w:ind w:firstLine="708"/>
        <w:rPr>
          <w:rFonts w:ascii="Arial" w:hAnsi="Arial" w:cs="Arial"/>
          <w:color w:val="000000"/>
        </w:rPr>
      </w:pPr>
    </w:p>
    <w:p w14:paraId="0740305F" w14:textId="77777777" w:rsidR="003A2AE6" w:rsidRDefault="003A2AE6" w:rsidP="00B4572F">
      <w:pPr>
        <w:numPr>
          <w:ilvl w:val="0"/>
          <w:numId w:val="2"/>
        </w:numPr>
        <w:ind w:left="360"/>
        <w:rPr>
          <w:rFonts w:ascii="Arial" w:hAnsi="Arial" w:cs="Arial"/>
        </w:rPr>
      </w:pPr>
      <w:r w:rsidRPr="00553D6E">
        <w:rPr>
          <w:rFonts w:ascii="Arial" w:hAnsi="Arial" w:cs="Arial"/>
          <w:b/>
          <w:bCs w:val="0"/>
        </w:rPr>
        <w:t>Podstawa prawna kontroli stanu technicznego</w:t>
      </w:r>
      <w:r w:rsidRPr="000A2471">
        <w:rPr>
          <w:rFonts w:ascii="Arial" w:hAnsi="Arial" w:cs="Arial"/>
        </w:rPr>
        <w:t xml:space="preserve">: </w:t>
      </w:r>
    </w:p>
    <w:p w14:paraId="448C551F" w14:textId="77777777" w:rsidR="00B4572F" w:rsidRPr="000A2471" w:rsidRDefault="00B4572F" w:rsidP="00B4572F">
      <w:pPr>
        <w:ind w:left="360"/>
        <w:rPr>
          <w:rFonts w:ascii="Arial" w:hAnsi="Arial" w:cs="Arial"/>
        </w:rPr>
      </w:pPr>
    </w:p>
    <w:p w14:paraId="56AA7155" w14:textId="77777777" w:rsidR="003A2AE6" w:rsidRPr="000A2471" w:rsidRDefault="003A2AE6" w:rsidP="000A2471">
      <w:pPr>
        <w:rPr>
          <w:rFonts w:ascii="Arial" w:hAnsi="Arial" w:cs="Arial"/>
        </w:rPr>
      </w:pPr>
      <w:r w:rsidRPr="000A2471">
        <w:rPr>
          <w:rFonts w:ascii="Arial" w:hAnsi="Arial" w:cs="Arial"/>
        </w:rPr>
        <w:t>art</w:t>
      </w:r>
      <w:r w:rsidR="00915AB4">
        <w:rPr>
          <w:rFonts w:ascii="Arial" w:hAnsi="Arial" w:cs="Arial"/>
        </w:rPr>
        <w:t xml:space="preserve">. 62 ust. 1 pkt. 1, 2 oraz 5 </w:t>
      </w:r>
      <w:r w:rsidRPr="000A2471">
        <w:rPr>
          <w:rFonts w:ascii="Arial" w:hAnsi="Arial" w:cs="Arial"/>
        </w:rPr>
        <w:t xml:space="preserve">ustawy z dnia 7 lipca 1994 roku </w:t>
      </w:r>
      <w:r w:rsidR="002C1201" w:rsidRPr="000A2471">
        <w:rPr>
          <w:rFonts w:ascii="Arial" w:hAnsi="Arial" w:cs="Arial"/>
        </w:rPr>
        <w:t>– Prawo budowlane</w:t>
      </w:r>
    </w:p>
    <w:p w14:paraId="63CAB95F" w14:textId="0B86A364" w:rsidR="003A2AE6" w:rsidRDefault="002C1201" w:rsidP="00B4572F">
      <w:pPr>
        <w:rPr>
          <w:rFonts w:ascii="Arial" w:hAnsi="Arial" w:cs="Arial"/>
        </w:rPr>
      </w:pPr>
      <w:r w:rsidRPr="000A2471">
        <w:rPr>
          <w:rFonts w:ascii="Arial" w:hAnsi="Arial" w:cs="Arial"/>
        </w:rPr>
        <w:t>(</w:t>
      </w:r>
      <w:r w:rsidR="00A6244B" w:rsidRPr="000A2471">
        <w:rPr>
          <w:rStyle w:val="ng-binding"/>
          <w:rFonts w:ascii="Arial" w:hAnsi="Arial" w:cs="Arial"/>
          <w:bCs w:val="0"/>
        </w:rPr>
        <w:t>Dz.U.202</w:t>
      </w:r>
      <w:r w:rsidR="00421BA9">
        <w:rPr>
          <w:rStyle w:val="ng-binding"/>
          <w:rFonts w:ascii="Arial" w:hAnsi="Arial" w:cs="Arial"/>
          <w:bCs w:val="0"/>
        </w:rPr>
        <w:t>5</w:t>
      </w:r>
      <w:r w:rsidR="00A6244B" w:rsidRPr="000A2471">
        <w:rPr>
          <w:rStyle w:val="ng-binding"/>
          <w:rFonts w:ascii="Arial" w:hAnsi="Arial" w:cs="Arial"/>
          <w:bCs w:val="0"/>
        </w:rPr>
        <w:t>.</w:t>
      </w:r>
      <w:r w:rsidR="00421BA9">
        <w:rPr>
          <w:rStyle w:val="ng-binding"/>
          <w:rFonts w:ascii="Arial" w:hAnsi="Arial" w:cs="Arial"/>
          <w:bCs w:val="0"/>
        </w:rPr>
        <w:t>418</w:t>
      </w:r>
      <w:r w:rsidR="00A6244B" w:rsidRPr="000A2471">
        <w:rPr>
          <w:rStyle w:val="ng-binding"/>
          <w:rFonts w:ascii="Arial" w:hAnsi="Arial" w:cs="Arial"/>
          <w:bCs w:val="0"/>
        </w:rPr>
        <w:t xml:space="preserve"> </w:t>
      </w:r>
      <w:proofErr w:type="spellStart"/>
      <w:r w:rsidR="00A6244B" w:rsidRPr="000A2471">
        <w:rPr>
          <w:rStyle w:val="ng-binding"/>
          <w:rFonts w:ascii="Arial" w:hAnsi="Arial" w:cs="Arial"/>
          <w:bCs w:val="0"/>
        </w:rPr>
        <w:t>t.j</w:t>
      </w:r>
      <w:proofErr w:type="spellEnd"/>
      <w:r w:rsidR="00A6244B" w:rsidRPr="000A2471">
        <w:rPr>
          <w:rStyle w:val="ng-binding"/>
          <w:rFonts w:ascii="Arial" w:hAnsi="Arial" w:cs="Arial"/>
          <w:bCs w:val="0"/>
        </w:rPr>
        <w:t>.</w:t>
      </w:r>
      <w:r w:rsidRPr="000A2471">
        <w:rPr>
          <w:rFonts w:ascii="Arial" w:hAnsi="Arial" w:cs="Arial"/>
        </w:rPr>
        <w:t>)</w:t>
      </w:r>
      <w:r w:rsidR="003A2AE6" w:rsidRPr="000A2471">
        <w:rPr>
          <w:rFonts w:ascii="Arial" w:hAnsi="Arial" w:cs="Arial"/>
        </w:rPr>
        <w:t xml:space="preserve"> </w:t>
      </w:r>
    </w:p>
    <w:p w14:paraId="73365623" w14:textId="77777777" w:rsidR="00B4572F" w:rsidRDefault="00B4572F" w:rsidP="00B4572F">
      <w:pPr>
        <w:rPr>
          <w:rFonts w:ascii="Arial" w:hAnsi="Arial" w:cs="Arial"/>
        </w:rPr>
      </w:pPr>
    </w:p>
    <w:p w14:paraId="06937AC0" w14:textId="77777777" w:rsidR="003A2AE6" w:rsidRDefault="007A5B12" w:rsidP="00B4572F">
      <w:pPr>
        <w:rPr>
          <w:rFonts w:ascii="Arial" w:hAnsi="Arial" w:cs="Arial"/>
        </w:rPr>
      </w:pPr>
      <w:r w:rsidRPr="000A2471">
        <w:rPr>
          <w:rFonts w:ascii="Arial" w:hAnsi="Arial" w:cs="Arial"/>
          <w:b/>
        </w:rPr>
        <w:t>4.</w:t>
      </w:r>
      <w:r w:rsidR="00E90910" w:rsidRPr="000A2471">
        <w:rPr>
          <w:rFonts w:ascii="Arial" w:hAnsi="Arial" w:cs="Arial"/>
          <w:b/>
        </w:rPr>
        <w:t xml:space="preserve">  </w:t>
      </w:r>
      <w:r w:rsidRPr="000A2471">
        <w:rPr>
          <w:rFonts w:ascii="Arial" w:hAnsi="Arial" w:cs="Arial"/>
        </w:rPr>
        <w:t xml:space="preserve"> </w:t>
      </w:r>
      <w:r w:rsidR="003A2AE6" w:rsidRPr="000A2471">
        <w:rPr>
          <w:rFonts w:ascii="Arial" w:hAnsi="Arial" w:cs="Arial"/>
        </w:rPr>
        <w:t>Podstawowe dane</w:t>
      </w:r>
      <w:r w:rsidR="00B4572F">
        <w:rPr>
          <w:rFonts w:ascii="Arial" w:hAnsi="Arial" w:cs="Arial"/>
        </w:rPr>
        <w:t>:</w:t>
      </w:r>
    </w:p>
    <w:p w14:paraId="62D8B8F1" w14:textId="77777777" w:rsidR="00B4572F" w:rsidRPr="000A2471" w:rsidRDefault="00B4572F" w:rsidP="00B4572F">
      <w:pPr>
        <w:rPr>
          <w:rFonts w:ascii="Arial" w:hAnsi="Arial" w:cs="Arial"/>
        </w:rPr>
      </w:pPr>
    </w:p>
    <w:p w14:paraId="2F3BE14D" w14:textId="77777777" w:rsidR="003A2AE6" w:rsidRPr="00B4572F" w:rsidRDefault="003A2AE6" w:rsidP="000A2471">
      <w:pPr>
        <w:rPr>
          <w:rFonts w:ascii="Arial" w:hAnsi="Arial" w:cs="Arial"/>
        </w:rPr>
      </w:pPr>
      <w:r w:rsidRPr="000A2471">
        <w:rPr>
          <w:rFonts w:ascii="Arial" w:hAnsi="Arial" w:cs="Arial"/>
        </w:rPr>
        <w:t xml:space="preserve">Administratorzy kompleksów i lokalizacje kompleksów </w:t>
      </w:r>
      <w:r w:rsidRPr="000A2471">
        <w:rPr>
          <w:rFonts w:ascii="Arial" w:hAnsi="Arial" w:cs="Arial"/>
          <w:bCs w:val="0"/>
          <w:color w:val="000000"/>
        </w:rPr>
        <w:t>– tereny zamknięte:</w:t>
      </w:r>
    </w:p>
    <w:p w14:paraId="273F0218" w14:textId="77777777" w:rsidR="003A2AE6" w:rsidRPr="000A2471" w:rsidRDefault="003A2AE6" w:rsidP="000A2471">
      <w:pPr>
        <w:rPr>
          <w:rFonts w:ascii="Arial" w:hAnsi="Arial" w:cs="Arial"/>
        </w:rPr>
      </w:pPr>
    </w:p>
    <w:p w14:paraId="37401242" w14:textId="77777777" w:rsidR="003A2AE6" w:rsidRPr="000A2471" w:rsidRDefault="003A2AE6" w:rsidP="00B4572F">
      <w:pPr>
        <w:rPr>
          <w:rFonts w:ascii="Arial" w:hAnsi="Arial" w:cs="Arial"/>
        </w:rPr>
      </w:pPr>
      <w:r w:rsidRPr="000A2471">
        <w:rPr>
          <w:rFonts w:ascii="Arial" w:hAnsi="Arial" w:cs="Arial"/>
        </w:rPr>
        <w:t xml:space="preserve">Sekcja Obsługi Infrastruktury – </w:t>
      </w:r>
      <w:proofErr w:type="spellStart"/>
      <w:r w:rsidR="0099217E" w:rsidRPr="000A2471">
        <w:rPr>
          <w:rFonts w:ascii="Arial" w:hAnsi="Arial" w:cs="Arial"/>
        </w:rPr>
        <w:t>Jawidz</w:t>
      </w:r>
      <w:proofErr w:type="spellEnd"/>
    </w:p>
    <w:p w14:paraId="30094904" w14:textId="77777777" w:rsidR="003A2AE6" w:rsidRPr="00C90638" w:rsidRDefault="003A2AE6" w:rsidP="003A2AE6">
      <w:pPr>
        <w:ind w:left="1440"/>
        <w:jc w:val="both"/>
        <w:rPr>
          <w:rFonts w:ascii="Arial" w:hAnsi="Arial" w:cs="Arial"/>
          <w:sz w:val="22"/>
          <w:szCs w:val="22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1311"/>
        <w:gridCol w:w="2043"/>
        <w:gridCol w:w="3055"/>
      </w:tblGrid>
      <w:tr w:rsidR="003A2AE6" w:rsidRPr="00A96613" w14:paraId="1083B24A" w14:textId="77777777" w:rsidTr="00F91A38">
        <w:trPr>
          <w:trHeight w:val="895"/>
          <w:jc w:val="center"/>
        </w:trPr>
        <w:tc>
          <w:tcPr>
            <w:tcW w:w="3006" w:type="dxa"/>
            <w:shd w:val="clear" w:color="auto" w:fill="auto"/>
            <w:vAlign w:val="center"/>
          </w:tcPr>
          <w:p w14:paraId="6F42EC87" w14:textId="77777777" w:rsidR="003A2AE6" w:rsidRPr="00F91A38" w:rsidRDefault="003A2AE6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78DB38" w14:textId="77777777" w:rsidR="003A2AE6" w:rsidRPr="00F91A38" w:rsidRDefault="003A2AE6" w:rsidP="003907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1A38">
              <w:rPr>
                <w:rFonts w:ascii="Arial" w:hAnsi="Arial" w:cs="Arial"/>
                <w:b/>
                <w:sz w:val="20"/>
                <w:szCs w:val="20"/>
              </w:rPr>
              <w:t>Adres kompleksu</w:t>
            </w:r>
          </w:p>
          <w:p w14:paraId="387EEE01" w14:textId="77777777" w:rsidR="003A2AE6" w:rsidRPr="00F91A38" w:rsidRDefault="003A2AE6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787D5D2C" w14:textId="77777777" w:rsidR="003A2AE6" w:rsidRPr="00F91A38" w:rsidRDefault="003A2AE6" w:rsidP="00B27D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1A38">
              <w:rPr>
                <w:rFonts w:ascii="Arial" w:hAnsi="Arial" w:cs="Arial"/>
                <w:b/>
                <w:sz w:val="20"/>
                <w:szCs w:val="20"/>
              </w:rPr>
              <w:t>Ilość bud</w:t>
            </w:r>
            <w:r w:rsidR="00D27D73" w:rsidRPr="00F91A38">
              <w:rPr>
                <w:rFonts w:ascii="Arial" w:hAnsi="Arial" w:cs="Arial"/>
                <w:b/>
                <w:sz w:val="20"/>
                <w:szCs w:val="20"/>
              </w:rPr>
              <w:t>ynków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7C6C65C1" w14:textId="77777777" w:rsidR="003A2AE6" w:rsidRPr="00F91A38" w:rsidRDefault="003A2AE6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1A38">
              <w:rPr>
                <w:rFonts w:ascii="Arial" w:hAnsi="Arial" w:cs="Arial"/>
                <w:b/>
                <w:sz w:val="20"/>
                <w:szCs w:val="20"/>
              </w:rPr>
              <w:t>Kubatura – [m</w:t>
            </w:r>
            <w:r w:rsidRPr="00F91A38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F91A38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5889838" w14:textId="77777777" w:rsidR="003A2AE6" w:rsidRPr="00F91A38" w:rsidRDefault="003A2AE6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486F7" w14:textId="77777777" w:rsidR="003A2AE6" w:rsidRPr="00F91A38" w:rsidRDefault="003A2AE6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1A38">
              <w:rPr>
                <w:rFonts w:ascii="Arial" w:hAnsi="Arial" w:cs="Arial"/>
                <w:b/>
                <w:sz w:val="20"/>
                <w:szCs w:val="20"/>
              </w:rPr>
              <w:t xml:space="preserve">Powierzchnia </w:t>
            </w:r>
            <w:r w:rsidR="00283AA7" w:rsidRPr="00F91A38">
              <w:rPr>
                <w:rFonts w:ascii="Arial" w:hAnsi="Arial" w:cs="Arial"/>
                <w:b/>
                <w:sz w:val="20"/>
                <w:szCs w:val="20"/>
              </w:rPr>
              <w:t>użytkow</w:t>
            </w:r>
            <w:r w:rsidR="002267FA" w:rsidRPr="00F91A3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91A38">
              <w:rPr>
                <w:rFonts w:ascii="Arial" w:hAnsi="Arial" w:cs="Arial"/>
                <w:b/>
                <w:sz w:val="20"/>
                <w:szCs w:val="20"/>
              </w:rPr>
              <w:t xml:space="preserve"> [m</w:t>
            </w:r>
            <w:r w:rsidRPr="00F91A38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F91A38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  <w:p w14:paraId="13FA9DC8" w14:textId="77777777" w:rsidR="003A2AE6" w:rsidRPr="00F91A38" w:rsidRDefault="003A2AE6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2AE6" w:rsidRPr="00A96613" w14:paraId="2D2EFD6B" w14:textId="77777777" w:rsidTr="00F91A38">
        <w:trPr>
          <w:trHeight w:val="675"/>
          <w:jc w:val="center"/>
        </w:trPr>
        <w:tc>
          <w:tcPr>
            <w:tcW w:w="3006" w:type="dxa"/>
            <w:shd w:val="clear" w:color="auto" w:fill="auto"/>
            <w:vAlign w:val="center"/>
          </w:tcPr>
          <w:p w14:paraId="275B6FF1" w14:textId="77777777" w:rsidR="003A2AE6" w:rsidRPr="00F91A38" w:rsidRDefault="008C757B" w:rsidP="00E158D6">
            <w:pPr>
              <w:rPr>
                <w:rFonts w:ascii="Arial" w:hAnsi="Arial" w:cs="Arial"/>
                <w:sz w:val="20"/>
                <w:szCs w:val="20"/>
              </w:rPr>
            </w:pPr>
            <w:r w:rsidRPr="00F91A38">
              <w:rPr>
                <w:rFonts w:ascii="Arial" w:hAnsi="Arial" w:cs="Arial"/>
                <w:sz w:val="20"/>
                <w:szCs w:val="20"/>
              </w:rPr>
              <w:t xml:space="preserve">K-126 </w:t>
            </w:r>
            <w:proofErr w:type="spellStart"/>
            <w:r w:rsidRPr="00F91A38">
              <w:rPr>
                <w:rFonts w:ascii="Arial" w:hAnsi="Arial" w:cs="Arial"/>
                <w:sz w:val="20"/>
                <w:szCs w:val="20"/>
              </w:rPr>
              <w:t>Jawidz</w:t>
            </w:r>
            <w:proofErr w:type="spellEnd"/>
          </w:p>
        </w:tc>
        <w:tc>
          <w:tcPr>
            <w:tcW w:w="1311" w:type="dxa"/>
            <w:shd w:val="clear" w:color="auto" w:fill="auto"/>
            <w:vAlign w:val="center"/>
          </w:tcPr>
          <w:p w14:paraId="79E226B9" w14:textId="77777777" w:rsidR="003A2AE6" w:rsidRPr="00F91A38" w:rsidRDefault="008C757B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1A38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73F46D8E" w14:textId="77777777" w:rsidR="003A2AE6" w:rsidRPr="00F91A38" w:rsidRDefault="000D71E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1A38">
              <w:rPr>
                <w:rFonts w:ascii="Arial" w:hAnsi="Arial" w:cs="Arial"/>
                <w:sz w:val="20"/>
                <w:szCs w:val="20"/>
              </w:rPr>
              <w:t>159</w:t>
            </w:r>
            <w:r w:rsidR="00283AA7" w:rsidRPr="00F91A38">
              <w:rPr>
                <w:rFonts w:ascii="Arial" w:hAnsi="Arial" w:cs="Arial"/>
                <w:sz w:val="20"/>
                <w:szCs w:val="20"/>
              </w:rPr>
              <w:t> </w:t>
            </w:r>
            <w:r w:rsidRPr="00F91A38">
              <w:rPr>
                <w:rFonts w:ascii="Arial" w:hAnsi="Arial" w:cs="Arial"/>
                <w:sz w:val="20"/>
                <w:szCs w:val="20"/>
              </w:rPr>
              <w:t>353</w:t>
            </w:r>
            <w:r w:rsidR="00283AA7" w:rsidRPr="00F91A38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31BE596" w14:textId="77777777" w:rsidR="00F91A38" w:rsidRDefault="00F91A38" w:rsidP="00F91A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436EDA" w14:textId="77777777" w:rsidR="00F91A38" w:rsidRDefault="008B4628" w:rsidP="00F9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1A38">
              <w:rPr>
                <w:rFonts w:ascii="Arial" w:hAnsi="Arial" w:cs="Arial"/>
                <w:sz w:val="20"/>
                <w:szCs w:val="20"/>
              </w:rPr>
              <w:t>36 854,00</w:t>
            </w:r>
          </w:p>
          <w:p w14:paraId="1600865B" w14:textId="77777777" w:rsidR="003A2AE6" w:rsidRPr="00F91A38" w:rsidRDefault="00D27D73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1A38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3A2AE6" w:rsidRPr="00A96613" w14:paraId="15EFC382" w14:textId="77777777" w:rsidTr="00F91A38">
        <w:trPr>
          <w:trHeight w:val="440"/>
          <w:jc w:val="center"/>
        </w:trPr>
        <w:tc>
          <w:tcPr>
            <w:tcW w:w="3006" w:type="dxa"/>
            <w:shd w:val="clear" w:color="auto" w:fill="auto"/>
            <w:vAlign w:val="center"/>
          </w:tcPr>
          <w:p w14:paraId="7EBCB9B9" w14:textId="77777777" w:rsidR="003A2AE6" w:rsidRPr="00F91A38" w:rsidRDefault="003A2AE6" w:rsidP="00D27D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1A38">
              <w:rPr>
                <w:rFonts w:ascii="Arial" w:hAnsi="Arial" w:cs="Arial"/>
                <w:b/>
                <w:sz w:val="20"/>
                <w:szCs w:val="20"/>
              </w:rPr>
              <w:t xml:space="preserve">Razem bez pojemności </w:t>
            </w:r>
            <w:r w:rsidR="000D07DF" w:rsidRPr="00F91A38">
              <w:rPr>
                <w:rFonts w:ascii="Arial" w:hAnsi="Arial" w:cs="Arial"/>
                <w:b/>
                <w:sz w:val="20"/>
                <w:szCs w:val="20"/>
              </w:rPr>
              <w:t>zbiorników</w:t>
            </w:r>
            <w:r w:rsidR="00344B8F" w:rsidRPr="00F91A38">
              <w:rPr>
                <w:rFonts w:ascii="Arial" w:hAnsi="Arial" w:cs="Arial"/>
                <w:b/>
                <w:sz w:val="20"/>
                <w:szCs w:val="20"/>
              </w:rPr>
              <w:t xml:space="preserve"> i myjki sam.</w:t>
            </w:r>
            <w:r w:rsidR="000D07DF" w:rsidRPr="00F91A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92DF5D4" w14:textId="77777777" w:rsidR="003A2AE6" w:rsidRPr="00F91A38" w:rsidRDefault="003A2AE6" w:rsidP="00390772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14:paraId="633C9729" w14:textId="77777777" w:rsidR="003A2AE6" w:rsidRPr="00F91A38" w:rsidRDefault="000C2BC7" w:rsidP="002267FA">
            <w:pPr>
              <w:suppressAutoHyphens w:val="0"/>
              <w:jc w:val="center"/>
              <w:rPr>
                <w:rFonts w:ascii="Arial" w:hAnsi="Arial" w:cs="Arial"/>
                <w:b/>
                <w:bCs w:val="0"/>
                <w:sz w:val="20"/>
                <w:szCs w:val="20"/>
                <w:lang w:eastAsia="pl-PL"/>
              </w:rPr>
            </w:pPr>
            <w:r w:rsidRPr="00F91A38">
              <w:rPr>
                <w:rFonts w:ascii="Arial" w:hAnsi="Arial" w:cs="Arial"/>
                <w:b/>
                <w:bCs w:val="0"/>
                <w:sz w:val="20"/>
                <w:szCs w:val="20"/>
                <w:lang w:eastAsia="pl-PL"/>
              </w:rPr>
              <w:t>159 353,00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67FF53C" w14:textId="77777777" w:rsidR="003A2AE6" w:rsidRPr="00F91A38" w:rsidRDefault="000C2BC7" w:rsidP="003907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1A38">
              <w:rPr>
                <w:rFonts w:ascii="Arial" w:hAnsi="Arial" w:cs="Arial"/>
                <w:b/>
                <w:color w:val="000000"/>
                <w:sz w:val="20"/>
                <w:szCs w:val="20"/>
              </w:rPr>
              <w:t>36 854,00</w:t>
            </w:r>
          </w:p>
        </w:tc>
      </w:tr>
    </w:tbl>
    <w:p w14:paraId="2A2C1B5C" w14:textId="77777777" w:rsidR="00F91A38" w:rsidRDefault="00F91A38"/>
    <w:p w14:paraId="792256AF" w14:textId="77777777" w:rsidR="00F91A38" w:rsidRDefault="00F91A38"/>
    <w:tbl>
      <w:tblPr>
        <w:tblpPr w:leftFromText="141" w:rightFromText="141" w:vertAnchor="text" w:horzAnchor="margin" w:tblpXSpec="center" w:tblpY="-5"/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4702"/>
        <w:gridCol w:w="2378"/>
      </w:tblGrid>
      <w:tr w:rsidR="003A2AE6" w:rsidRPr="00A96613" w14:paraId="5D4316AF" w14:textId="77777777" w:rsidTr="00F91A38">
        <w:trPr>
          <w:trHeight w:val="424"/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3564759B" w14:textId="77777777" w:rsidR="003A2AE6" w:rsidRPr="002A00BE" w:rsidRDefault="003A2AE6" w:rsidP="00B76625">
            <w:pPr>
              <w:rPr>
                <w:rFonts w:ascii="Arial" w:hAnsi="Arial" w:cs="Arial"/>
                <w:sz w:val="22"/>
                <w:szCs w:val="22"/>
              </w:rPr>
            </w:pPr>
            <w:r w:rsidRPr="002A00BE">
              <w:rPr>
                <w:rFonts w:ascii="Arial" w:hAnsi="Arial" w:cs="Arial"/>
                <w:sz w:val="18"/>
                <w:szCs w:val="18"/>
              </w:rPr>
              <w:t>Adres kompleksu</w:t>
            </w:r>
          </w:p>
        </w:tc>
        <w:tc>
          <w:tcPr>
            <w:tcW w:w="4701" w:type="dxa"/>
            <w:shd w:val="clear" w:color="auto" w:fill="auto"/>
            <w:vAlign w:val="center"/>
          </w:tcPr>
          <w:p w14:paraId="6A0082DD" w14:textId="77777777" w:rsidR="003A2AE6" w:rsidRPr="002A00BE" w:rsidRDefault="003A2AE6" w:rsidP="00B76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00BE">
              <w:rPr>
                <w:rFonts w:ascii="Arial" w:hAnsi="Arial" w:cs="Arial"/>
                <w:sz w:val="18"/>
                <w:szCs w:val="18"/>
              </w:rPr>
              <w:t>Wykaz obiektów szkoleniowych</w:t>
            </w:r>
          </w:p>
        </w:tc>
        <w:tc>
          <w:tcPr>
            <w:tcW w:w="2378" w:type="dxa"/>
            <w:shd w:val="clear" w:color="auto" w:fill="auto"/>
            <w:vAlign w:val="center"/>
          </w:tcPr>
          <w:p w14:paraId="30A94409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8A3C863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Powierzchnia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  <w:p w14:paraId="6E4B63DD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2AE6" w:rsidRPr="00A96613" w14:paraId="553DAAAC" w14:textId="77777777" w:rsidTr="00F91A38">
        <w:trPr>
          <w:trHeight w:val="709"/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71CA2C16" w14:textId="77777777" w:rsidR="003A2AE6" w:rsidRPr="002A00BE" w:rsidRDefault="00A81134" w:rsidP="002267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K-126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Jawidz</w:t>
            </w:r>
            <w:proofErr w:type="spellEnd"/>
          </w:p>
        </w:tc>
        <w:tc>
          <w:tcPr>
            <w:tcW w:w="4701" w:type="dxa"/>
            <w:shd w:val="clear" w:color="auto" w:fill="auto"/>
            <w:vAlign w:val="center"/>
          </w:tcPr>
          <w:p w14:paraId="740A3323" w14:textId="77777777" w:rsidR="003A2AE6" w:rsidRPr="002A00BE" w:rsidRDefault="003A2AE6" w:rsidP="00B76625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 xml:space="preserve">strzelnica pistoletowa </w:t>
            </w:r>
            <w:r w:rsidR="002267FA">
              <w:rPr>
                <w:rFonts w:ascii="Arial" w:hAnsi="Arial" w:cs="Arial"/>
                <w:sz w:val="20"/>
                <w:szCs w:val="20"/>
              </w:rPr>
              <w:t>i do strzelania z broni małokalibrowej</w:t>
            </w:r>
            <w:r w:rsidR="00A8113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A81134" w:rsidRPr="00A81134">
              <w:rPr>
                <w:rFonts w:ascii="Arial" w:hAnsi="Arial" w:cs="Arial"/>
                <w:b/>
                <w:sz w:val="20"/>
                <w:szCs w:val="20"/>
              </w:rPr>
              <w:t>wyłączona z eksploatacji – przeznaczona do rozbiórki</w:t>
            </w:r>
            <w:r w:rsidR="0087600D">
              <w:rPr>
                <w:rFonts w:ascii="Arial" w:hAnsi="Arial" w:cs="Arial"/>
                <w:b/>
                <w:sz w:val="20"/>
                <w:szCs w:val="20"/>
              </w:rPr>
              <w:t xml:space="preserve"> nr 435</w:t>
            </w:r>
          </w:p>
        </w:tc>
        <w:tc>
          <w:tcPr>
            <w:tcW w:w="2378" w:type="dxa"/>
            <w:shd w:val="clear" w:color="auto" w:fill="auto"/>
            <w:vAlign w:val="center"/>
          </w:tcPr>
          <w:p w14:paraId="4658BC54" w14:textId="77777777" w:rsidR="003A2AE6" w:rsidRPr="00A96613" w:rsidRDefault="00A81134" w:rsidP="00B76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5 500</w:t>
            </w:r>
          </w:p>
        </w:tc>
      </w:tr>
      <w:tr w:rsidR="003A2AE6" w:rsidRPr="00A96613" w14:paraId="34301187" w14:textId="77777777" w:rsidTr="00F91A38">
        <w:trPr>
          <w:trHeight w:val="71"/>
          <w:jc w:val="center"/>
        </w:trPr>
        <w:tc>
          <w:tcPr>
            <w:tcW w:w="7027" w:type="dxa"/>
            <w:gridSpan w:val="2"/>
            <w:shd w:val="clear" w:color="auto" w:fill="FFFFFF"/>
            <w:vAlign w:val="center"/>
          </w:tcPr>
          <w:p w14:paraId="39C95F41" w14:textId="77777777" w:rsidR="003A2AE6" w:rsidRPr="002A00BE" w:rsidRDefault="003A2AE6" w:rsidP="00B766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2378" w:type="dxa"/>
            <w:shd w:val="clear" w:color="auto" w:fill="FFFFFF"/>
            <w:vAlign w:val="center"/>
          </w:tcPr>
          <w:p w14:paraId="7D580120" w14:textId="77777777" w:rsidR="003A2AE6" w:rsidRPr="00A96613" w:rsidRDefault="00A81134" w:rsidP="00B766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5 500</w:t>
            </w:r>
          </w:p>
        </w:tc>
      </w:tr>
    </w:tbl>
    <w:tbl>
      <w:tblPr>
        <w:tblW w:w="9393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1344"/>
        <w:gridCol w:w="2395"/>
        <w:gridCol w:w="2090"/>
        <w:gridCol w:w="2543"/>
      </w:tblGrid>
      <w:tr w:rsidR="006B6F0C" w:rsidRPr="00A96613" w14:paraId="100A38AF" w14:textId="77777777" w:rsidTr="00F91A38">
        <w:trPr>
          <w:trHeight w:val="818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D26E9" w14:textId="77777777" w:rsidR="006B6F0C" w:rsidRPr="00F91A38" w:rsidRDefault="006B6F0C" w:rsidP="00F91A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1A38">
              <w:rPr>
                <w:rFonts w:ascii="Arial" w:hAnsi="Arial" w:cs="Arial"/>
                <w:b/>
                <w:sz w:val="20"/>
                <w:szCs w:val="20"/>
              </w:rPr>
              <w:t>Myjka samochodowo-czołgowa</w:t>
            </w:r>
          </w:p>
          <w:p w14:paraId="006A7B56" w14:textId="77777777" w:rsidR="006B6F0C" w:rsidRPr="00A96613" w:rsidRDefault="006B6F0C" w:rsidP="007842A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B6F0C" w:rsidRPr="00A96613" w14:paraId="074BDC98" w14:textId="77777777" w:rsidTr="00F91A38">
        <w:trPr>
          <w:trHeight w:val="563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4C04" w14:textId="77777777" w:rsidR="006B6F0C" w:rsidRPr="00A96613" w:rsidRDefault="006B6F0C" w:rsidP="007842AC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34DF" w14:textId="77777777" w:rsidR="006B6F0C" w:rsidRPr="00A96613" w:rsidRDefault="006B6F0C" w:rsidP="007842AC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Kompleks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112D" w14:textId="77777777" w:rsidR="006B6F0C" w:rsidRPr="00A96613" w:rsidRDefault="006B6F0C" w:rsidP="007842AC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Miejscowość</w:t>
            </w:r>
          </w:p>
        </w:tc>
        <w:tc>
          <w:tcPr>
            <w:tcW w:w="4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ADBC" w14:textId="77777777" w:rsidR="006B6F0C" w:rsidRPr="00A96613" w:rsidRDefault="006B6F0C" w:rsidP="007842AC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                           szt.</w:t>
            </w:r>
          </w:p>
        </w:tc>
      </w:tr>
      <w:tr w:rsidR="006B6F0C" w:rsidRPr="00A96613" w14:paraId="7FF5BD69" w14:textId="77777777" w:rsidTr="00F91A38">
        <w:trPr>
          <w:trHeight w:val="337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57CA" w14:textId="77777777" w:rsidR="006B6F0C" w:rsidRPr="00A96613" w:rsidRDefault="006B6F0C" w:rsidP="007842A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8613" w14:textId="77777777" w:rsidR="006B6F0C" w:rsidRPr="00A96613" w:rsidRDefault="006B6F0C" w:rsidP="007842A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4863" w14:textId="77777777" w:rsidR="006B6F0C" w:rsidRPr="00A96613" w:rsidRDefault="006B6F0C" w:rsidP="007842A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F4B9" w14:textId="77777777" w:rsidR="006B6F0C" w:rsidRPr="00A96613" w:rsidRDefault="006B6F0C" w:rsidP="007842A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5997" w14:textId="77777777" w:rsidR="006B6F0C" w:rsidRPr="00A96613" w:rsidRDefault="006B6F0C" w:rsidP="007842A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kub. pow. użytkowa</w:t>
            </w:r>
          </w:p>
        </w:tc>
      </w:tr>
      <w:tr w:rsidR="006B6F0C" w:rsidRPr="00A96613" w14:paraId="608979AD" w14:textId="77777777" w:rsidTr="00F91A38">
        <w:trPr>
          <w:trHeight w:val="28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50E5" w14:textId="77777777" w:rsidR="006B6F0C" w:rsidRPr="00A96613" w:rsidRDefault="006B6F0C" w:rsidP="007842A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1C76" w14:textId="77777777" w:rsidR="006B6F0C" w:rsidRPr="00A96613" w:rsidRDefault="006B6F0C" w:rsidP="007842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CA858" w14:textId="77777777" w:rsidR="006B6F0C" w:rsidRPr="00A96613" w:rsidRDefault="006B6F0C" w:rsidP="007842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Jawidz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30AC5" w14:textId="77777777" w:rsidR="006B6F0C" w:rsidRPr="00A96613" w:rsidRDefault="006B6F0C" w:rsidP="007842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90D007" w14:textId="77777777" w:rsidR="006B6F0C" w:rsidRPr="005F52C7" w:rsidRDefault="00156E5A" w:rsidP="007842A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  <w:r w:rsidR="006B6F0C" w:rsidRPr="005F52C7">
              <w:rPr>
                <w:rFonts w:ascii="Arial" w:hAnsi="Arial" w:cs="Arial"/>
                <w:b/>
                <w:sz w:val="18"/>
                <w:szCs w:val="18"/>
              </w:rPr>
              <w:t>22  /  33</w:t>
            </w:r>
          </w:p>
        </w:tc>
      </w:tr>
      <w:tr w:rsidR="006B6F0C" w:rsidRPr="00A96613" w14:paraId="101466F2" w14:textId="77777777" w:rsidTr="00F91A38">
        <w:trPr>
          <w:trHeight w:val="171"/>
        </w:trPr>
        <w:tc>
          <w:tcPr>
            <w:tcW w:w="4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D996" w14:textId="77777777" w:rsidR="006B6F0C" w:rsidRPr="00F22ECB" w:rsidRDefault="006B6F0C" w:rsidP="007842A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ŁĄCZNIE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0D02" w14:textId="77777777" w:rsidR="006B6F0C" w:rsidRPr="00AD73BE" w:rsidRDefault="006B6F0C" w:rsidP="007842A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3CE46F" w14:textId="77777777" w:rsidR="006B6F0C" w:rsidRPr="00AD73BE" w:rsidRDefault="006B6F0C" w:rsidP="007842A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73BE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</w:tr>
    </w:tbl>
    <w:p w14:paraId="79BE059D" w14:textId="77777777" w:rsidR="001E7F69" w:rsidRDefault="001E7F69" w:rsidP="002A676A">
      <w:pPr>
        <w:jc w:val="both"/>
      </w:pPr>
    </w:p>
    <w:p w14:paraId="09EA3E9E" w14:textId="77777777" w:rsidR="006B6F0C" w:rsidRDefault="006B6F0C" w:rsidP="002A676A">
      <w:pPr>
        <w:jc w:val="both"/>
      </w:pPr>
    </w:p>
    <w:p w14:paraId="7A70DA22" w14:textId="77777777" w:rsidR="006B6F0C" w:rsidRDefault="006B6F0C" w:rsidP="002A676A">
      <w:pPr>
        <w:jc w:val="both"/>
      </w:pPr>
    </w:p>
    <w:p w14:paraId="566D4708" w14:textId="77777777" w:rsidR="006B6F0C" w:rsidRDefault="006B6F0C" w:rsidP="002A676A">
      <w:pPr>
        <w:jc w:val="both"/>
      </w:pPr>
    </w:p>
    <w:p w14:paraId="394AE156" w14:textId="77777777" w:rsidR="006B6F0C" w:rsidRDefault="006B6F0C" w:rsidP="002A676A">
      <w:pPr>
        <w:jc w:val="both"/>
      </w:pPr>
    </w:p>
    <w:p w14:paraId="08B37B82" w14:textId="77777777" w:rsidR="001E7F69" w:rsidRDefault="001E7F69" w:rsidP="002A676A">
      <w:pPr>
        <w:jc w:val="both"/>
      </w:pPr>
    </w:p>
    <w:tbl>
      <w:tblPr>
        <w:tblW w:w="1189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"/>
        <w:gridCol w:w="1121"/>
        <w:gridCol w:w="1405"/>
        <w:gridCol w:w="1005"/>
        <w:gridCol w:w="2268"/>
        <w:gridCol w:w="2126"/>
        <w:gridCol w:w="3105"/>
      </w:tblGrid>
      <w:tr w:rsidR="009F3ACC" w:rsidRPr="005D1830" w14:paraId="340968DB" w14:textId="77777777" w:rsidTr="00F91A38">
        <w:trPr>
          <w:gridAfter w:val="1"/>
          <w:wAfter w:w="3105" w:type="dxa"/>
          <w:trHeight w:val="681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E6D7" w14:textId="77777777" w:rsidR="009F3ACC" w:rsidRPr="005D1830" w:rsidRDefault="009F3ACC" w:rsidP="003907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                                              </w:t>
            </w:r>
          </w:p>
          <w:p w14:paraId="59C5C449" w14:textId="77777777" w:rsidR="009F3ACC" w:rsidRPr="005D1830" w:rsidRDefault="007F56D7" w:rsidP="00A44A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Zbiorniki p</w:t>
            </w:r>
            <w:r w:rsidR="00156E5A" w:rsidRPr="005D1830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5D1830">
              <w:rPr>
                <w:rFonts w:ascii="Arial" w:hAnsi="Arial" w:cs="Arial"/>
                <w:b/>
                <w:sz w:val="20"/>
                <w:szCs w:val="20"/>
              </w:rPr>
              <w:t>poż,  zbiornik na wodę pitną</w:t>
            </w:r>
          </w:p>
          <w:p w14:paraId="1307F9DE" w14:textId="77777777" w:rsidR="009F3ACC" w:rsidRPr="005D1830" w:rsidRDefault="009F3ACC" w:rsidP="003907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4C73" w:rsidRPr="005D1830" w14:paraId="336FA74F" w14:textId="77777777" w:rsidTr="00F91A38">
        <w:trPr>
          <w:gridAfter w:val="1"/>
          <w:wAfter w:w="3105" w:type="dxa"/>
          <w:trHeight w:val="470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5DAB" w14:textId="77777777" w:rsidR="00084C73" w:rsidRPr="005D1830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1830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E473C" w14:textId="77777777" w:rsidR="00084C73" w:rsidRPr="005D1830" w:rsidRDefault="008A04A1" w:rsidP="003005EA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Kompleks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81AA" w14:textId="77777777" w:rsidR="00084C73" w:rsidRPr="005D1830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51CB" w14:textId="77777777" w:rsidR="00084C73" w:rsidRPr="005D1830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Nr obiektu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961D" w14:textId="77777777" w:rsidR="00084C73" w:rsidRPr="005D1830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pow./dług.</w:t>
            </w:r>
          </w:p>
        </w:tc>
      </w:tr>
      <w:tr w:rsidR="00084C73" w:rsidRPr="005D1830" w14:paraId="1F1E8996" w14:textId="77777777" w:rsidTr="00F91A38">
        <w:trPr>
          <w:gridAfter w:val="1"/>
          <w:wAfter w:w="3105" w:type="dxa"/>
          <w:trHeight w:val="281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5432" w14:textId="77777777" w:rsidR="00084C73" w:rsidRPr="005D1830" w:rsidRDefault="00084C73" w:rsidP="003005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DB7C" w14:textId="77777777" w:rsidR="00084C73" w:rsidRPr="005D1830" w:rsidRDefault="00084C73" w:rsidP="003005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C4F0" w14:textId="77777777" w:rsidR="00084C73" w:rsidRPr="005D1830" w:rsidRDefault="00084C73" w:rsidP="003005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216D" w14:textId="77777777" w:rsidR="00084C73" w:rsidRPr="005D1830" w:rsidRDefault="00084C73" w:rsidP="003005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1E34" w14:textId="77777777" w:rsidR="00084C73" w:rsidRPr="005D1830" w:rsidRDefault="009F3ACC" w:rsidP="003005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pojemność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6EEE" w14:textId="77777777" w:rsidR="00084C73" w:rsidRPr="005D1830" w:rsidRDefault="00084C73" w:rsidP="003005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962124" w:rsidRPr="005D1830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³</w:t>
            </w:r>
            <w:r w:rsidR="00156E5A" w:rsidRPr="005D1830"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</w:p>
        </w:tc>
      </w:tr>
      <w:tr w:rsidR="00084C73" w:rsidRPr="005D1830" w14:paraId="41990897" w14:textId="77777777" w:rsidTr="00F91A38">
        <w:trPr>
          <w:trHeight w:val="235"/>
        </w:trPr>
        <w:tc>
          <w:tcPr>
            <w:tcW w:w="86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11342" w14:textId="77777777" w:rsidR="00084C73" w:rsidRPr="005D1830" w:rsidRDefault="00084C73" w:rsidP="00084C73">
            <w:pPr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CCE06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12</w:t>
            </w:r>
            <w:r w:rsidR="008B02B6" w:rsidRPr="005D183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B08B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1830">
              <w:rPr>
                <w:rFonts w:ascii="Arial" w:hAnsi="Arial" w:cs="Arial"/>
                <w:sz w:val="20"/>
                <w:szCs w:val="20"/>
              </w:rPr>
              <w:t>Jawidz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B9A1B5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D7518" w14:textId="77777777" w:rsidR="00084C73" w:rsidRPr="005D1830" w:rsidRDefault="007F56D7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01F979" w14:textId="77777777" w:rsidR="00084C73" w:rsidRPr="005D1830" w:rsidRDefault="00962124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m³</w:t>
            </w:r>
          </w:p>
        </w:tc>
        <w:tc>
          <w:tcPr>
            <w:tcW w:w="3105" w:type="dxa"/>
            <w:vAlign w:val="center"/>
          </w:tcPr>
          <w:p w14:paraId="21CC9C68" w14:textId="77777777" w:rsidR="00084C73" w:rsidRPr="005D1830" w:rsidRDefault="00084C73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C73" w:rsidRPr="005D1830" w14:paraId="0DBE4AC6" w14:textId="77777777" w:rsidTr="00F91A38">
        <w:trPr>
          <w:trHeight w:val="235"/>
        </w:trPr>
        <w:tc>
          <w:tcPr>
            <w:tcW w:w="8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5549" w14:textId="77777777" w:rsidR="00084C73" w:rsidRPr="005D1830" w:rsidRDefault="00084C73" w:rsidP="00084C73">
            <w:pPr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38F7D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6A34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1830">
              <w:rPr>
                <w:rFonts w:ascii="Arial" w:hAnsi="Arial" w:cs="Arial"/>
                <w:sz w:val="20"/>
                <w:szCs w:val="20"/>
              </w:rPr>
              <w:t>Jawidz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3B24C8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EE8F7" w14:textId="77777777" w:rsidR="00084C73" w:rsidRPr="005D1830" w:rsidRDefault="007F56D7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C438A" w14:textId="77777777" w:rsidR="00084C73" w:rsidRPr="005D1830" w:rsidRDefault="00962124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m³</w:t>
            </w:r>
          </w:p>
        </w:tc>
        <w:tc>
          <w:tcPr>
            <w:tcW w:w="3105" w:type="dxa"/>
          </w:tcPr>
          <w:p w14:paraId="47F7EFFB" w14:textId="77777777" w:rsidR="00084C73" w:rsidRPr="005D1830" w:rsidRDefault="00084C73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C73" w:rsidRPr="005D1830" w14:paraId="0AE63C0D" w14:textId="77777777" w:rsidTr="00F91A38">
        <w:trPr>
          <w:trHeight w:val="235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588F" w14:textId="77777777" w:rsidR="00084C73" w:rsidRPr="005D1830" w:rsidRDefault="00084C73" w:rsidP="00084C73">
            <w:pPr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3C7E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67FBF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1830">
              <w:rPr>
                <w:rFonts w:ascii="Arial" w:hAnsi="Arial" w:cs="Arial"/>
                <w:sz w:val="20"/>
                <w:szCs w:val="20"/>
              </w:rPr>
              <w:t>Jawidz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F9148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819F" w14:textId="77777777" w:rsidR="00084C73" w:rsidRPr="005D1830" w:rsidRDefault="007F56D7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7AA461" w14:textId="77777777" w:rsidR="00084C73" w:rsidRPr="005D1830" w:rsidRDefault="00962124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m³</w:t>
            </w:r>
            <w:r w:rsidR="00156E5A" w:rsidRPr="005D1830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</w:p>
        </w:tc>
        <w:tc>
          <w:tcPr>
            <w:tcW w:w="3105" w:type="dxa"/>
          </w:tcPr>
          <w:p w14:paraId="1B00DB35" w14:textId="77777777" w:rsidR="00084C73" w:rsidRPr="005D1830" w:rsidRDefault="00084C73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C73" w:rsidRPr="005D1830" w14:paraId="35C1B897" w14:textId="77777777" w:rsidTr="00F91A38">
        <w:trPr>
          <w:trHeight w:val="235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7040" w14:textId="77777777" w:rsidR="00084C73" w:rsidRPr="005D1830" w:rsidRDefault="00084C73" w:rsidP="00084C73">
            <w:pPr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1238F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12</w:t>
            </w:r>
            <w:r w:rsidR="008B02B6" w:rsidRPr="005D183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1CC3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1830">
              <w:rPr>
                <w:rFonts w:ascii="Arial" w:hAnsi="Arial" w:cs="Arial"/>
                <w:sz w:val="20"/>
                <w:szCs w:val="20"/>
              </w:rPr>
              <w:t>Jawidz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B22953" w14:textId="77777777" w:rsidR="00084C73" w:rsidRPr="005D1830" w:rsidRDefault="007F56D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2FBF" w14:textId="77777777" w:rsidR="00084C73" w:rsidRPr="005D1830" w:rsidRDefault="007F56D7" w:rsidP="00084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8</w:t>
            </w:r>
            <w:r w:rsidR="003005EA" w:rsidRPr="005D183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C56A8" w14:textId="77777777" w:rsidR="00084C73" w:rsidRPr="005D1830" w:rsidRDefault="00962124" w:rsidP="00156E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>m³</w:t>
            </w:r>
          </w:p>
        </w:tc>
        <w:tc>
          <w:tcPr>
            <w:tcW w:w="3105" w:type="dxa"/>
          </w:tcPr>
          <w:p w14:paraId="25151B36" w14:textId="77777777" w:rsidR="00084C73" w:rsidRPr="005D1830" w:rsidRDefault="005D1830" w:rsidP="005D1830">
            <w:pPr>
              <w:rPr>
                <w:rFonts w:ascii="Arial" w:hAnsi="Arial" w:cs="Arial"/>
                <w:sz w:val="20"/>
                <w:szCs w:val="20"/>
              </w:rPr>
            </w:pPr>
            <w:r w:rsidRPr="005D183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962124" w:rsidRPr="005D1830" w14:paraId="01192B7A" w14:textId="77777777" w:rsidTr="00F91A38">
        <w:trPr>
          <w:gridAfter w:val="1"/>
          <w:wAfter w:w="3105" w:type="dxa"/>
          <w:trHeight w:val="246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47C1" w14:textId="77777777" w:rsidR="00962124" w:rsidRPr="005D1830" w:rsidRDefault="00962124" w:rsidP="009621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ŁĄCZNIE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49B38" w14:textId="77777777" w:rsidR="00962124" w:rsidRPr="005D1830" w:rsidRDefault="007F56D7" w:rsidP="006A35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380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738099" w14:textId="77777777" w:rsidR="00962124" w:rsidRPr="005D1830" w:rsidRDefault="00962124" w:rsidP="00084C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830">
              <w:rPr>
                <w:rFonts w:ascii="Arial" w:hAnsi="Arial" w:cs="Arial"/>
                <w:b/>
                <w:sz w:val="20"/>
                <w:szCs w:val="20"/>
              </w:rPr>
              <w:t>m³</w:t>
            </w:r>
            <w:r w:rsidR="00DE3477" w:rsidRPr="005D1830">
              <w:rPr>
                <w:rFonts w:ascii="Arial" w:hAnsi="Arial" w:cs="Arial"/>
                <w:b/>
                <w:sz w:val="20"/>
                <w:szCs w:val="20"/>
              </w:rPr>
              <w:t xml:space="preserve"> 380</w:t>
            </w:r>
          </w:p>
        </w:tc>
      </w:tr>
    </w:tbl>
    <w:p w14:paraId="3DA59C25" w14:textId="77777777" w:rsidR="005D1830" w:rsidRDefault="005D1830" w:rsidP="00B4572F">
      <w:pPr>
        <w:rPr>
          <w:rFonts w:ascii="Arial" w:hAnsi="Arial" w:cs="Arial"/>
          <w:b/>
        </w:rPr>
      </w:pPr>
    </w:p>
    <w:p w14:paraId="15641375" w14:textId="77777777" w:rsidR="00F8600A" w:rsidRPr="002C55FA" w:rsidRDefault="00007B2C" w:rsidP="00421B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  <w:b/>
        </w:rPr>
        <w:t>5</w:t>
      </w:r>
      <w:r w:rsidR="00F8600A" w:rsidRPr="002C55FA">
        <w:rPr>
          <w:rFonts w:ascii="Arial" w:hAnsi="Arial" w:cs="Arial"/>
          <w:b/>
        </w:rPr>
        <w:t>.</w:t>
      </w:r>
      <w:r w:rsidR="00F8600A" w:rsidRPr="002C55FA">
        <w:rPr>
          <w:rFonts w:ascii="Arial" w:hAnsi="Arial" w:cs="Arial"/>
        </w:rPr>
        <w:t xml:space="preserve"> </w:t>
      </w:r>
      <w:r w:rsidRPr="002C55FA">
        <w:rPr>
          <w:rFonts w:ascii="Arial" w:hAnsi="Arial" w:cs="Arial"/>
        </w:rPr>
        <w:t>   </w:t>
      </w:r>
      <w:r w:rsidR="00F8600A" w:rsidRPr="002C55FA">
        <w:rPr>
          <w:rFonts w:ascii="Arial" w:hAnsi="Arial" w:cs="Arial"/>
        </w:rPr>
        <w:t>Zakres tematyczny jednorocznej kontroli stanu technicznego.</w:t>
      </w:r>
    </w:p>
    <w:p w14:paraId="3B4B308B" w14:textId="77777777" w:rsidR="00F8600A" w:rsidRDefault="00007B2C" w:rsidP="00421B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5</w:t>
      </w:r>
      <w:r w:rsidR="00F8600A" w:rsidRPr="002C55FA">
        <w:rPr>
          <w:rFonts w:ascii="Arial" w:hAnsi="Arial" w:cs="Arial"/>
        </w:rPr>
        <w:t>.1. Celem kontroli jest dok</w:t>
      </w:r>
      <w:r w:rsidR="00861598" w:rsidRPr="002C55FA">
        <w:rPr>
          <w:rFonts w:ascii="Arial" w:hAnsi="Arial" w:cs="Arial"/>
        </w:rPr>
        <w:t>onanie oceny stanu technicznego:</w:t>
      </w:r>
      <w:r w:rsidR="00F8600A" w:rsidRPr="002C55FA">
        <w:rPr>
          <w:rFonts w:ascii="Arial" w:hAnsi="Arial" w:cs="Arial"/>
        </w:rPr>
        <w:t xml:space="preserve"> </w:t>
      </w:r>
    </w:p>
    <w:p w14:paraId="4E921172" w14:textId="77777777" w:rsidR="00F8600A" w:rsidRDefault="00D27D73" w:rsidP="00421BA9">
      <w:pPr>
        <w:pStyle w:val="Akapitzlist"/>
        <w:numPr>
          <w:ilvl w:val="0"/>
          <w:numId w:val="9"/>
        </w:numPr>
        <w:ind w:left="700"/>
        <w:jc w:val="both"/>
        <w:rPr>
          <w:rFonts w:ascii="Arial" w:hAnsi="Arial" w:cs="Arial"/>
        </w:rPr>
      </w:pPr>
      <w:r w:rsidRPr="00D27D73">
        <w:rPr>
          <w:rFonts w:ascii="Arial" w:hAnsi="Arial" w:cs="Arial"/>
        </w:rPr>
        <w:t>elementów budynku, </w:t>
      </w:r>
      <w:r w:rsidR="00F8600A" w:rsidRPr="00D27D73">
        <w:rPr>
          <w:rFonts w:ascii="Arial" w:hAnsi="Arial" w:cs="Arial"/>
        </w:rPr>
        <w:t>budowli </w:t>
      </w:r>
      <w:r w:rsidRPr="00D27D73">
        <w:rPr>
          <w:rFonts w:ascii="Arial" w:hAnsi="Arial" w:cs="Arial"/>
        </w:rPr>
        <w:t xml:space="preserve">i instalacji narażonych na </w:t>
      </w:r>
      <w:r w:rsidR="00846D49" w:rsidRPr="00D27D73">
        <w:rPr>
          <w:rFonts w:ascii="Arial" w:hAnsi="Arial" w:cs="Arial"/>
        </w:rPr>
        <w:t>szkodliwe</w:t>
      </w:r>
      <w:r w:rsidR="00F8600A" w:rsidRPr="00D27D73">
        <w:rPr>
          <w:rFonts w:ascii="Arial" w:hAnsi="Arial" w:cs="Arial"/>
        </w:rPr>
        <w:t xml:space="preserve"> wpływy</w:t>
      </w:r>
      <w:r w:rsidR="00B4572F" w:rsidRPr="00D27D73">
        <w:rPr>
          <w:rFonts w:ascii="Arial" w:hAnsi="Arial" w:cs="Arial"/>
        </w:rPr>
        <w:t xml:space="preserve"> </w:t>
      </w:r>
      <w:r w:rsidR="00F8600A" w:rsidRPr="00D27D73">
        <w:rPr>
          <w:rFonts w:ascii="Arial" w:hAnsi="Arial" w:cs="Arial"/>
        </w:rPr>
        <w:t>atmosferyczne</w:t>
      </w:r>
      <w:r w:rsidRPr="00D27D73">
        <w:rPr>
          <w:rFonts w:ascii="Arial" w:hAnsi="Arial" w:cs="Arial"/>
        </w:rPr>
        <w:t> i niszczące </w:t>
      </w:r>
      <w:r w:rsidR="00F8600A" w:rsidRPr="00D27D73">
        <w:rPr>
          <w:rFonts w:ascii="Arial" w:hAnsi="Arial" w:cs="Arial"/>
        </w:rPr>
        <w:t>działania</w:t>
      </w:r>
      <w:r w:rsidRPr="00D27D73">
        <w:rPr>
          <w:rFonts w:ascii="Arial" w:hAnsi="Arial" w:cs="Arial"/>
        </w:rPr>
        <w:t xml:space="preserve"> </w:t>
      </w:r>
      <w:r w:rsidR="00F8600A" w:rsidRPr="00D27D73">
        <w:rPr>
          <w:rFonts w:ascii="Arial" w:hAnsi="Arial" w:cs="Arial"/>
        </w:rPr>
        <w:t>czynników</w:t>
      </w:r>
      <w:r w:rsidRPr="00D27D73">
        <w:rPr>
          <w:rFonts w:ascii="Arial" w:hAnsi="Arial" w:cs="Arial"/>
        </w:rPr>
        <w:t> występujących </w:t>
      </w:r>
      <w:r w:rsidR="00F8600A" w:rsidRPr="00D27D73">
        <w:rPr>
          <w:rFonts w:ascii="Arial" w:hAnsi="Arial" w:cs="Arial"/>
        </w:rPr>
        <w:t>podczas</w:t>
      </w:r>
      <w:r>
        <w:rPr>
          <w:rFonts w:ascii="Arial" w:hAnsi="Arial" w:cs="Arial"/>
        </w:rPr>
        <w:t xml:space="preserve"> </w:t>
      </w:r>
      <w:r w:rsidRPr="00D27D73">
        <w:rPr>
          <w:rFonts w:ascii="Arial" w:hAnsi="Arial" w:cs="Arial"/>
        </w:rPr>
        <w:t xml:space="preserve">użytkowania </w:t>
      </w:r>
      <w:r w:rsidR="00F8600A" w:rsidRPr="00D27D73">
        <w:rPr>
          <w:rFonts w:ascii="Arial" w:hAnsi="Arial" w:cs="Arial"/>
        </w:rPr>
        <w:t>obiektu</w:t>
      </w:r>
    </w:p>
    <w:p w14:paraId="54B43128" w14:textId="77777777" w:rsidR="00F8600A" w:rsidRPr="00380469" w:rsidRDefault="00F8600A" w:rsidP="00421BA9">
      <w:pPr>
        <w:pStyle w:val="Akapitzlist"/>
        <w:numPr>
          <w:ilvl w:val="0"/>
          <w:numId w:val="9"/>
        </w:numPr>
        <w:ind w:left="700"/>
        <w:jc w:val="both"/>
        <w:rPr>
          <w:rFonts w:ascii="Arial" w:hAnsi="Arial" w:cs="Arial"/>
        </w:rPr>
      </w:pPr>
      <w:r w:rsidRPr="00380469">
        <w:rPr>
          <w:rFonts w:ascii="Arial" w:hAnsi="Arial" w:cs="Arial"/>
        </w:rPr>
        <w:t>instalacji i urządze</w:t>
      </w:r>
      <w:r w:rsidR="00846D49" w:rsidRPr="00380469">
        <w:rPr>
          <w:rFonts w:ascii="Arial" w:hAnsi="Arial" w:cs="Arial"/>
        </w:rPr>
        <w:t>ń służących ochronie środowiska</w:t>
      </w:r>
    </w:p>
    <w:p w14:paraId="1FCEB735" w14:textId="77777777" w:rsidR="00C90638" w:rsidRPr="002C55FA" w:rsidRDefault="00007B2C" w:rsidP="00421BA9">
      <w:pPr>
        <w:jc w:val="both"/>
        <w:rPr>
          <w:rFonts w:ascii="Arial" w:hAnsi="Arial" w:cs="Arial"/>
          <w:color w:val="000000"/>
        </w:rPr>
      </w:pPr>
      <w:r w:rsidRPr="002C55FA">
        <w:rPr>
          <w:rFonts w:ascii="Arial" w:hAnsi="Arial" w:cs="Arial"/>
        </w:rPr>
        <w:t>5</w:t>
      </w:r>
      <w:r w:rsidR="00C90638" w:rsidRPr="002C55FA">
        <w:rPr>
          <w:rFonts w:ascii="Arial" w:hAnsi="Arial" w:cs="Arial"/>
        </w:rPr>
        <w:t xml:space="preserve">.2. </w:t>
      </w:r>
      <w:r w:rsidR="00C90638" w:rsidRPr="002C55FA">
        <w:rPr>
          <w:rFonts w:ascii="Arial" w:hAnsi="Arial" w:cs="Arial"/>
          <w:color w:val="000000"/>
        </w:rPr>
        <w:t>Oceny obiektów  budowlanych  należy  dokonać  w  oparciu o oględziny i badania</w:t>
      </w:r>
      <w:r w:rsidR="00380469">
        <w:rPr>
          <w:rFonts w:ascii="Arial" w:hAnsi="Arial" w:cs="Arial"/>
          <w:color w:val="000000"/>
        </w:rPr>
        <w:t xml:space="preserve"> </w:t>
      </w:r>
      <w:r w:rsidR="00C90638" w:rsidRPr="002C55FA">
        <w:rPr>
          <w:rFonts w:ascii="Arial" w:hAnsi="Arial" w:cs="Arial"/>
          <w:color w:val="000000"/>
        </w:rPr>
        <w:t>przeprowadzone na obiektach w terenie, dokumentując wyniki  na załączonych wzorach protokołów. Należy szczegółowo skontrolować elementy zewnętrzne (budynki, obiekty szkoleniowe,</w:t>
      </w:r>
      <w:r w:rsidR="00C90638" w:rsidRPr="002C55FA">
        <w:rPr>
          <w:rFonts w:ascii="Arial" w:hAnsi="Arial" w:cs="Arial"/>
          <w:color w:val="FF0000"/>
        </w:rPr>
        <w:t xml:space="preserve"> </w:t>
      </w:r>
      <w:r w:rsidR="00C90638" w:rsidRPr="002C55FA">
        <w:rPr>
          <w:rFonts w:ascii="Arial" w:hAnsi="Arial" w:cs="Arial"/>
          <w:color w:val="000000"/>
        </w:rPr>
        <w:t>etc.)</w:t>
      </w:r>
    </w:p>
    <w:p w14:paraId="58572067" w14:textId="2437156A" w:rsidR="00C90638" w:rsidRPr="002C55FA" w:rsidRDefault="00007B2C" w:rsidP="00421B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5</w:t>
      </w:r>
      <w:r w:rsidR="00C90638" w:rsidRPr="002C55FA">
        <w:rPr>
          <w:rFonts w:ascii="Arial" w:hAnsi="Arial" w:cs="Arial"/>
        </w:rPr>
        <w:t>.3. W</w:t>
      </w:r>
      <w:r w:rsidR="000C6557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 xml:space="preserve"> realizacji </w:t>
      </w:r>
      <w:r w:rsidR="000C6557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>kontroli</w:t>
      </w:r>
      <w:r w:rsidR="000C6557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 xml:space="preserve"> należy </w:t>
      </w:r>
      <w:r w:rsidR="000C6557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 xml:space="preserve">uwzględnić </w:t>
      </w:r>
      <w:r w:rsidR="000C6557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>u</w:t>
      </w:r>
      <w:r w:rsidR="00915AB4">
        <w:rPr>
          <w:rFonts w:ascii="Arial" w:hAnsi="Arial" w:cs="Arial"/>
        </w:rPr>
        <w:t xml:space="preserve">warunkowania art. 62 ust. 5 </w:t>
      </w:r>
      <w:r w:rsidR="00C90638" w:rsidRPr="002C55FA">
        <w:rPr>
          <w:rFonts w:ascii="Arial" w:hAnsi="Arial" w:cs="Arial"/>
        </w:rPr>
        <w:t>ustawy</w:t>
      </w:r>
      <w:r w:rsidR="00380469">
        <w:rPr>
          <w:rFonts w:ascii="Arial" w:hAnsi="Arial" w:cs="Arial"/>
        </w:rPr>
        <w:t xml:space="preserve"> </w:t>
      </w:r>
      <w:r w:rsidR="00C90638" w:rsidRPr="002C55FA">
        <w:rPr>
          <w:rFonts w:ascii="Arial" w:hAnsi="Arial" w:cs="Arial"/>
        </w:rPr>
        <w:t>Prawo</w:t>
      </w:r>
      <w:r w:rsidR="00380469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>budowlane</w:t>
      </w:r>
      <w:r w:rsidR="006A14D9">
        <w:rPr>
          <w:rFonts w:ascii="Arial" w:hAnsi="Arial" w:cs="Arial"/>
        </w:rPr>
        <w:t xml:space="preserve"> </w:t>
      </w:r>
      <w:r w:rsidR="00C90638" w:rsidRPr="002C55FA">
        <w:rPr>
          <w:rFonts w:ascii="Arial" w:hAnsi="Arial" w:cs="Arial"/>
        </w:rPr>
        <w:t>o</w:t>
      </w:r>
      <w:r w:rsidR="000C6557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>posiadaniu</w:t>
      </w:r>
      <w:r w:rsidR="000C6557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>odpowiednich</w:t>
      </w:r>
      <w:r w:rsidR="000C6557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>kwalifikacji</w:t>
      </w:r>
      <w:r w:rsidR="00421BA9">
        <w:rPr>
          <w:rFonts w:ascii="Arial" w:hAnsi="Arial" w:cs="Arial"/>
        </w:rPr>
        <w:t xml:space="preserve"> </w:t>
      </w:r>
      <w:r w:rsidR="00C90638" w:rsidRPr="002C55FA">
        <w:rPr>
          <w:rFonts w:ascii="Arial" w:hAnsi="Arial" w:cs="Arial"/>
        </w:rPr>
        <w:t>wymaganych</w:t>
      </w:r>
      <w:r w:rsidR="000C6557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>przy</w:t>
      </w:r>
      <w:r w:rsidR="00421BA9">
        <w:rPr>
          <w:rFonts w:ascii="Arial" w:hAnsi="Arial" w:cs="Arial"/>
        </w:rPr>
        <w:t xml:space="preserve"> </w:t>
      </w:r>
      <w:r w:rsidR="00C90638" w:rsidRPr="002C55FA">
        <w:rPr>
          <w:rFonts w:ascii="Arial" w:hAnsi="Arial" w:cs="Arial"/>
        </w:rPr>
        <w:t xml:space="preserve">wykonywaniu dozoru lub usług.  </w:t>
      </w:r>
    </w:p>
    <w:p w14:paraId="2182F972" w14:textId="77777777" w:rsidR="00C90638" w:rsidRPr="002C55FA" w:rsidRDefault="00007B2C" w:rsidP="00421B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5</w:t>
      </w:r>
      <w:r w:rsidR="00C90638" w:rsidRPr="002C55FA">
        <w:rPr>
          <w:rFonts w:ascii="Arial" w:hAnsi="Arial" w:cs="Arial"/>
        </w:rPr>
        <w:t xml:space="preserve">.4. Kontrolę </w:t>
      </w:r>
      <w:r w:rsidR="0080275E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 xml:space="preserve">powinni </w:t>
      </w:r>
      <w:r w:rsidR="0080275E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 xml:space="preserve">przeprowadzić </w:t>
      </w:r>
      <w:r w:rsidR="0080275E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 xml:space="preserve">specjaliści </w:t>
      </w:r>
      <w:r w:rsidR="0080275E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>poszczególnych</w:t>
      </w:r>
      <w:r w:rsidR="0080275E" w:rsidRPr="002C55FA">
        <w:rPr>
          <w:rFonts w:ascii="Arial" w:hAnsi="Arial" w:cs="Arial"/>
        </w:rPr>
        <w:t> </w:t>
      </w:r>
      <w:r w:rsidR="00C90638" w:rsidRPr="002C55FA">
        <w:rPr>
          <w:rFonts w:ascii="Arial" w:hAnsi="Arial" w:cs="Arial"/>
        </w:rPr>
        <w:t xml:space="preserve"> branż, posiadający</w:t>
      </w:r>
      <w:r w:rsidR="00380469">
        <w:rPr>
          <w:rFonts w:ascii="Arial" w:hAnsi="Arial" w:cs="Arial"/>
        </w:rPr>
        <w:t xml:space="preserve"> uprawnienia budowlane </w:t>
      </w:r>
      <w:r w:rsidR="0080275E" w:rsidRPr="002C55FA">
        <w:rPr>
          <w:rFonts w:ascii="Arial" w:hAnsi="Arial" w:cs="Arial"/>
        </w:rPr>
        <w:t>zgodnie z</w:t>
      </w:r>
      <w:r w:rsidR="00C90638" w:rsidRPr="002C55FA">
        <w:rPr>
          <w:rFonts w:ascii="Arial" w:hAnsi="Arial" w:cs="Arial"/>
        </w:rPr>
        <w:t> ustawą</w:t>
      </w:r>
      <w:r w:rsidR="00380469">
        <w:rPr>
          <w:rFonts w:ascii="Arial" w:hAnsi="Arial" w:cs="Arial"/>
        </w:rPr>
        <w:t> </w:t>
      </w:r>
      <w:r w:rsidR="0080275E" w:rsidRPr="002C55FA">
        <w:rPr>
          <w:rFonts w:ascii="Arial" w:hAnsi="Arial" w:cs="Arial"/>
        </w:rPr>
        <w:t>Prawo</w:t>
      </w:r>
      <w:r w:rsidR="00380469">
        <w:rPr>
          <w:rFonts w:ascii="Arial" w:hAnsi="Arial" w:cs="Arial"/>
        </w:rPr>
        <w:t xml:space="preserve"> </w:t>
      </w:r>
      <w:r w:rsidR="00C90638" w:rsidRPr="002C55FA">
        <w:rPr>
          <w:rFonts w:ascii="Arial" w:hAnsi="Arial" w:cs="Arial"/>
        </w:rPr>
        <w:t>budowlane</w:t>
      </w:r>
      <w:r w:rsidR="00380469">
        <w:rPr>
          <w:rFonts w:ascii="Arial" w:hAnsi="Arial" w:cs="Arial"/>
        </w:rPr>
        <w:t xml:space="preserve"> art. 62 art. </w:t>
      </w:r>
      <w:r w:rsidR="00C90638" w:rsidRPr="002C55FA">
        <w:rPr>
          <w:rFonts w:ascii="Arial" w:hAnsi="Arial" w:cs="Arial"/>
        </w:rPr>
        <w:t>4</w:t>
      </w:r>
      <w:r w:rsidR="00380469">
        <w:rPr>
          <w:rFonts w:ascii="Arial" w:hAnsi="Arial" w:cs="Arial"/>
        </w:rPr>
        <w:t xml:space="preserve"> </w:t>
      </w:r>
      <w:r w:rsidR="00C90638" w:rsidRPr="002C55FA">
        <w:rPr>
          <w:rFonts w:ascii="Arial" w:hAnsi="Arial" w:cs="Arial"/>
        </w:rPr>
        <w:t xml:space="preserve">w specjalności budowlana, elektryczna, sanitarna. </w:t>
      </w:r>
    </w:p>
    <w:p w14:paraId="38A83EB7" w14:textId="77777777" w:rsidR="00F74687" w:rsidRPr="002C55FA" w:rsidRDefault="00007B2C" w:rsidP="00421B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5</w:t>
      </w:r>
      <w:r w:rsidR="00C90638" w:rsidRPr="002C55FA">
        <w:rPr>
          <w:rFonts w:ascii="Arial" w:hAnsi="Arial" w:cs="Arial"/>
        </w:rPr>
        <w:t>.5. </w:t>
      </w:r>
      <w:r w:rsidR="00380469">
        <w:rPr>
          <w:rFonts w:ascii="Arial" w:hAnsi="Arial" w:cs="Arial"/>
        </w:rPr>
        <w:t>Zespół przeprowadzający kontrolę powinien przed jej</w:t>
      </w:r>
      <w:r w:rsidR="00F74687" w:rsidRPr="002C55FA">
        <w:rPr>
          <w:rFonts w:ascii="Arial" w:hAnsi="Arial" w:cs="Arial"/>
        </w:rPr>
        <w:t xml:space="preserve"> rozpoczęciem</w:t>
      </w:r>
      <w:r w:rsidR="00C90638" w:rsidRPr="002C55FA">
        <w:rPr>
          <w:rFonts w:ascii="Arial" w:hAnsi="Arial" w:cs="Arial"/>
        </w:rPr>
        <w:t> zapoznać</w:t>
      </w:r>
      <w:r w:rsidR="00380469">
        <w:rPr>
          <w:rFonts w:ascii="Arial" w:hAnsi="Arial" w:cs="Arial"/>
        </w:rPr>
        <w:t xml:space="preserve"> </w:t>
      </w:r>
      <w:r w:rsidR="00F74687" w:rsidRPr="002C55FA">
        <w:rPr>
          <w:rFonts w:ascii="Arial" w:hAnsi="Arial" w:cs="Arial"/>
        </w:rPr>
        <w:t>się  z protokołami poprzednich kontroli, zakresem robót budowlano-remontowych</w:t>
      </w:r>
    </w:p>
    <w:p w14:paraId="297AC414" w14:textId="77777777" w:rsidR="00F74687" w:rsidRPr="002C55FA" w:rsidRDefault="00F74687" w:rsidP="00421BA9">
      <w:pPr>
        <w:tabs>
          <w:tab w:val="left" w:pos="6237"/>
        </w:tabs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wykonanych w okresie od </w:t>
      </w:r>
      <w:r w:rsidR="001425BC" w:rsidRPr="002C55FA">
        <w:rPr>
          <w:rFonts w:ascii="Arial" w:hAnsi="Arial" w:cs="Arial"/>
        </w:rPr>
        <w:t>p</w:t>
      </w:r>
      <w:r w:rsidRPr="002C55FA">
        <w:rPr>
          <w:rFonts w:ascii="Arial" w:hAnsi="Arial" w:cs="Arial"/>
        </w:rPr>
        <w:t>oprzedniej</w:t>
      </w:r>
      <w:r w:rsidR="001425BC" w:rsidRPr="002C55FA">
        <w:rPr>
          <w:rFonts w:ascii="Arial" w:hAnsi="Arial" w:cs="Arial"/>
        </w:rPr>
        <w:t xml:space="preserve"> k</w:t>
      </w:r>
      <w:r w:rsidRPr="002C55FA">
        <w:rPr>
          <w:rFonts w:ascii="Arial" w:hAnsi="Arial" w:cs="Arial"/>
        </w:rPr>
        <w:t>ontroli,</w:t>
      </w:r>
      <w:r w:rsidR="00C50E67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>sprawozdaniami</w:t>
      </w:r>
      <w:r w:rsidR="001425BC" w:rsidRPr="002C55FA">
        <w:rPr>
          <w:rFonts w:ascii="Arial" w:hAnsi="Arial" w:cs="Arial"/>
        </w:rPr>
        <w:t xml:space="preserve"> ewentualnych   </w:t>
      </w:r>
      <w:r w:rsidRPr="002C55FA">
        <w:rPr>
          <w:rFonts w:ascii="Arial" w:hAnsi="Arial" w:cs="Arial"/>
        </w:rPr>
        <w:t>ekspertyz i ocen rzeczoznawców oraz ujawnionych  wad,</w:t>
      </w:r>
      <w:r w:rsidR="001425BC" w:rsidRPr="002C55FA">
        <w:rPr>
          <w:rFonts w:ascii="Arial" w:hAnsi="Arial" w:cs="Arial"/>
        </w:rPr>
        <w:t>  </w:t>
      </w:r>
      <w:r w:rsidRPr="002C55FA">
        <w:rPr>
          <w:rFonts w:ascii="Arial" w:hAnsi="Arial" w:cs="Arial"/>
        </w:rPr>
        <w:t>uszkodzeń   lub zniszczeń elementów  obiektu budowlanego, a także protokołów</w:t>
      </w:r>
      <w:r w:rsidR="001425BC" w:rsidRPr="002C55FA">
        <w:rPr>
          <w:rFonts w:ascii="Arial" w:hAnsi="Arial" w:cs="Arial"/>
        </w:rPr>
        <w:t xml:space="preserve"> </w:t>
      </w:r>
      <w:r w:rsidR="00380469">
        <w:rPr>
          <w:rFonts w:ascii="Arial" w:hAnsi="Arial" w:cs="Arial"/>
        </w:rPr>
        <w:t xml:space="preserve">z kontroli i badań instalacji, </w:t>
      </w:r>
      <w:r w:rsidRPr="002C55FA">
        <w:rPr>
          <w:rFonts w:ascii="Arial" w:hAnsi="Arial" w:cs="Arial"/>
        </w:rPr>
        <w:t>przewodów lub urządzeń, protokołów ppoż. i decyzji</w:t>
      </w:r>
      <w:r w:rsidR="001425BC" w:rsidRPr="002C55FA">
        <w:rPr>
          <w:rFonts w:ascii="Arial" w:hAnsi="Arial" w:cs="Arial"/>
        </w:rPr>
        <w:t xml:space="preserve"> </w:t>
      </w:r>
      <w:r w:rsidRPr="002C55FA">
        <w:rPr>
          <w:rFonts w:ascii="Arial" w:hAnsi="Arial" w:cs="Arial"/>
        </w:rPr>
        <w:t>administracyjnych.</w:t>
      </w:r>
    </w:p>
    <w:p w14:paraId="39040349" w14:textId="1E1C3736" w:rsidR="00C258E8" w:rsidRPr="002C55FA" w:rsidRDefault="00007B2C" w:rsidP="00421BA9">
      <w:pPr>
        <w:jc w:val="both"/>
        <w:rPr>
          <w:rFonts w:ascii="Arial" w:hAnsi="Arial" w:cs="Arial"/>
          <w:color w:val="000000"/>
        </w:rPr>
      </w:pPr>
      <w:r w:rsidRPr="002C55FA">
        <w:rPr>
          <w:rFonts w:ascii="Arial" w:hAnsi="Arial" w:cs="Arial"/>
          <w:color w:val="000000"/>
        </w:rPr>
        <w:t>5</w:t>
      </w:r>
      <w:r w:rsidR="00F74687" w:rsidRPr="002C55FA">
        <w:rPr>
          <w:rFonts w:ascii="Arial" w:hAnsi="Arial" w:cs="Arial"/>
          <w:color w:val="000000"/>
        </w:rPr>
        <w:t>.6. </w:t>
      </w:r>
      <w:r w:rsidR="00C258E8" w:rsidRPr="002C55FA">
        <w:rPr>
          <w:rFonts w:ascii="Arial" w:hAnsi="Arial" w:cs="Arial"/>
          <w:color w:val="000000"/>
        </w:rPr>
        <w:t> </w:t>
      </w:r>
      <w:r w:rsidR="00F74687" w:rsidRPr="002C55FA">
        <w:rPr>
          <w:rFonts w:ascii="Arial" w:hAnsi="Arial" w:cs="Arial"/>
          <w:color w:val="000000"/>
        </w:rPr>
        <w:t>Wyniki kontroli</w:t>
      </w:r>
      <w:r w:rsidR="00380469">
        <w:rPr>
          <w:rFonts w:ascii="Arial" w:hAnsi="Arial" w:cs="Arial"/>
          <w:color w:val="000000"/>
        </w:rPr>
        <w:t> </w:t>
      </w:r>
      <w:r w:rsidR="00F74687" w:rsidRPr="002C55FA">
        <w:rPr>
          <w:rFonts w:ascii="Arial" w:hAnsi="Arial" w:cs="Arial"/>
          <w:color w:val="000000"/>
        </w:rPr>
        <w:t xml:space="preserve">należy </w:t>
      </w:r>
      <w:r w:rsidR="00380469">
        <w:rPr>
          <w:rFonts w:ascii="Arial" w:hAnsi="Arial" w:cs="Arial"/>
          <w:color w:val="000000"/>
        </w:rPr>
        <w:t>dokumentować</w:t>
      </w:r>
      <w:r w:rsidR="006D286B" w:rsidRPr="002C55FA">
        <w:rPr>
          <w:rFonts w:ascii="Arial" w:hAnsi="Arial" w:cs="Arial"/>
          <w:color w:val="000000"/>
        </w:rPr>
        <w:t> </w:t>
      </w:r>
      <w:r w:rsidR="00F74687" w:rsidRPr="002C55FA">
        <w:rPr>
          <w:rFonts w:ascii="Arial" w:hAnsi="Arial" w:cs="Arial"/>
          <w:color w:val="000000"/>
        </w:rPr>
        <w:t>w protokołach z okresowej</w:t>
      </w:r>
      <w:r w:rsidR="00380469">
        <w:rPr>
          <w:rFonts w:ascii="Arial" w:hAnsi="Arial" w:cs="Arial"/>
          <w:color w:val="000000"/>
        </w:rPr>
        <w:t> </w:t>
      </w:r>
      <w:r w:rsidR="00F74687" w:rsidRPr="002C55FA">
        <w:rPr>
          <w:rFonts w:ascii="Arial" w:hAnsi="Arial" w:cs="Arial"/>
          <w:color w:val="000000"/>
        </w:rPr>
        <w:t>jednorocznej kontroli</w:t>
      </w:r>
      <w:r w:rsidR="00380469">
        <w:rPr>
          <w:rFonts w:ascii="Arial" w:hAnsi="Arial" w:cs="Arial"/>
          <w:color w:val="000000"/>
        </w:rPr>
        <w:t> </w:t>
      </w:r>
      <w:r w:rsidR="00F74687" w:rsidRPr="002C55FA">
        <w:rPr>
          <w:rFonts w:ascii="Arial" w:hAnsi="Arial" w:cs="Arial"/>
          <w:color w:val="000000"/>
        </w:rPr>
        <w:t xml:space="preserve">stanu </w:t>
      </w:r>
      <w:r w:rsidR="00380469">
        <w:rPr>
          <w:rFonts w:ascii="Arial" w:hAnsi="Arial" w:cs="Arial"/>
          <w:color w:val="000000"/>
        </w:rPr>
        <w:t>sprawności</w:t>
      </w:r>
      <w:r w:rsidR="006D286B" w:rsidRPr="002C55FA">
        <w:rPr>
          <w:rFonts w:ascii="Arial" w:hAnsi="Arial" w:cs="Arial"/>
          <w:color w:val="000000"/>
        </w:rPr>
        <w:t> </w:t>
      </w:r>
      <w:r w:rsidR="00F74687" w:rsidRPr="002C55FA">
        <w:rPr>
          <w:rFonts w:ascii="Arial" w:hAnsi="Arial" w:cs="Arial"/>
          <w:color w:val="000000"/>
        </w:rPr>
        <w:t>technicznej</w:t>
      </w:r>
      <w:r w:rsidR="006D286B" w:rsidRPr="002C55FA">
        <w:rPr>
          <w:rFonts w:ascii="Arial" w:hAnsi="Arial" w:cs="Arial"/>
          <w:color w:val="000000"/>
        </w:rPr>
        <w:t> </w:t>
      </w:r>
      <w:r w:rsidR="00F74687" w:rsidRPr="002C55FA">
        <w:rPr>
          <w:rFonts w:ascii="Arial" w:hAnsi="Arial" w:cs="Arial"/>
          <w:color w:val="000000"/>
        </w:rPr>
        <w:t xml:space="preserve"> i wartości</w:t>
      </w:r>
    </w:p>
    <w:p w14:paraId="69FED2E5" w14:textId="77777777" w:rsidR="00F74687" w:rsidRPr="002C55FA" w:rsidRDefault="00F74687" w:rsidP="00421BA9">
      <w:pPr>
        <w:jc w:val="both"/>
        <w:rPr>
          <w:rFonts w:ascii="Arial" w:hAnsi="Arial" w:cs="Arial"/>
          <w:color w:val="000000"/>
        </w:rPr>
      </w:pPr>
      <w:r w:rsidRPr="002C55FA">
        <w:rPr>
          <w:rFonts w:ascii="Arial" w:hAnsi="Arial" w:cs="Arial"/>
          <w:color w:val="000000"/>
        </w:rPr>
        <w:t>użytkowej</w:t>
      </w:r>
      <w:r w:rsidR="006D286B" w:rsidRPr="002C55FA">
        <w:rPr>
          <w:rFonts w:ascii="Arial" w:hAnsi="Arial" w:cs="Arial"/>
          <w:color w:val="000000"/>
        </w:rPr>
        <w:t> </w:t>
      </w:r>
      <w:r w:rsidRPr="002C55FA">
        <w:rPr>
          <w:rFonts w:ascii="Arial" w:hAnsi="Arial" w:cs="Arial"/>
          <w:color w:val="000000"/>
        </w:rPr>
        <w:t xml:space="preserve"> poszczególnych</w:t>
      </w:r>
      <w:r w:rsidR="006D286B" w:rsidRPr="002C55FA">
        <w:rPr>
          <w:rFonts w:ascii="Arial" w:hAnsi="Arial" w:cs="Arial"/>
          <w:color w:val="000000"/>
        </w:rPr>
        <w:t> </w:t>
      </w:r>
      <w:r w:rsidRPr="002C55FA">
        <w:rPr>
          <w:rFonts w:ascii="Arial" w:hAnsi="Arial" w:cs="Arial"/>
          <w:color w:val="000000"/>
        </w:rPr>
        <w:t xml:space="preserve"> budynków,</w:t>
      </w:r>
      <w:r w:rsidR="006D286B" w:rsidRPr="002C55FA">
        <w:rPr>
          <w:rFonts w:ascii="Arial" w:hAnsi="Arial" w:cs="Arial"/>
          <w:color w:val="000000"/>
        </w:rPr>
        <w:t> </w:t>
      </w:r>
      <w:r w:rsidRPr="002C55FA">
        <w:rPr>
          <w:rFonts w:ascii="Arial" w:hAnsi="Arial" w:cs="Arial"/>
          <w:color w:val="000000"/>
        </w:rPr>
        <w:t xml:space="preserve"> budowli i stałych urządzeń technicznych. </w:t>
      </w:r>
    </w:p>
    <w:p w14:paraId="6FED910D" w14:textId="77777777" w:rsidR="00F74687" w:rsidRPr="002C55FA" w:rsidRDefault="00007B2C" w:rsidP="00421B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5</w:t>
      </w:r>
      <w:r w:rsidR="00F74687" w:rsidRPr="002C55FA">
        <w:rPr>
          <w:rFonts w:ascii="Arial" w:hAnsi="Arial" w:cs="Arial"/>
        </w:rPr>
        <w:t>.7. </w:t>
      </w:r>
      <w:r w:rsidR="006D286B" w:rsidRPr="002C55FA">
        <w:rPr>
          <w:rFonts w:ascii="Arial" w:hAnsi="Arial" w:cs="Arial"/>
        </w:rPr>
        <w:t> </w:t>
      </w:r>
      <w:r w:rsidR="00F74687" w:rsidRPr="002C55FA">
        <w:rPr>
          <w:rFonts w:ascii="Arial" w:hAnsi="Arial" w:cs="Arial"/>
        </w:rPr>
        <w:t>Protokoły sporządzone w wyniku kontroli powinny zawierać w szczególności:</w:t>
      </w:r>
    </w:p>
    <w:p w14:paraId="07E29537" w14:textId="77777777" w:rsidR="00F74687" w:rsidRPr="002C55FA" w:rsidRDefault="00F74687" w:rsidP="00421BA9">
      <w:pPr>
        <w:numPr>
          <w:ilvl w:val="0"/>
          <w:numId w:val="5"/>
        </w:numPr>
        <w:ind w:left="700"/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krótki opis budynku (obiektu) zawierający podstawowe dane takie jak ilość kondygnacji  budynku,  rodzaj konstrukcji, mat</w:t>
      </w:r>
      <w:r w:rsidR="00CF2B1D" w:rsidRPr="002C55FA">
        <w:rPr>
          <w:rFonts w:ascii="Arial" w:hAnsi="Arial" w:cs="Arial"/>
        </w:rPr>
        <w:t>eriał z jakiego został wykonany</w:t>
      </w:r>
    </w:p>
    <w:p w14:paraId="1A830B44" w14:textId="77777777" w:rsidR="00F74687" w:rsidRPr="002C55FA" w:rsidRDefault="00F74687" w:rsidP="00421BA9">
      <w:pPr>
        <w:numPr>
          <w:ilvl w:val="0"/>
          <w:numId w:val="5"/>
        </w:numPr>
        <w:ind w:left="700"/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ocenę stanu technicznego elementów obiektu budowlanego objętego kontrolą wraz z zdefiniowanymi rozmiarami zużycia lub uszkodzenia i zakresem robót remontowych oraz wskazaniem kolejn</w:t>
      </w:r>
      <w:r w:rsidR="00CF2B1D" w:rsidRPr="002C55FA">
        <w:rPr>
          <w:rFonts w:ascii="Arial" w:hAnsi="Arial" w:cs="Arial"/>
        </w:rPr>
        <w:t>ości i pilności ich wykonywania</w:t>
      </w:r>
    </w:p>
    <w:p w14:paraId="3053F098" w14:textId="77777777" w:rsidR="00F74687" w:rsidRPr="002C55FA" w:rsidRDefault="00F74687" w:rsidP="00421BA9">
      <w:pPr>
        <w:numPr>
          <w:ilvl w:val="0"/>
          <w:numId w:val="5"/>
        </w:numPr>
        <w:ind w:left="700"/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potwierdzenie przeprowadzenia badań  wymaganych przepisami obowi</w:t>
      </w:r>
      <w:r w:rsidR="00CF2B1D" w:rsidRPr="002C55FA">
        <w:rPr>
          <w:rFonts w:ascii="Arial" w:hAnsi="Arial" w:cs="Arial"/>
        </w:rPr>
        <w:t>ązującego prawa i PN</w:t>
      </w:r>
    </w:p>
    <w:p w14:paraId="1F41B63C" w14:textId="7C800DB5" w:rsidR="00F74687" w:rsidRPr="002C55FA" w:rsidRDefault="00F74687" w:rsidP="00421BA9">
      <w:pPr>
        <w:numPr>
          <w:ilvl w:val="0"/>
          <w:numId w:val="5"/>
        </w:numPr>
        <w:ind w:left="700"/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sprawdzenie spełnienia  przez </w:t>
      </w:r>
      <w:r w:rsidR="006D286B" w:rsidRPr="002C55FA">
        <w:rPr>
          <w:rFonts w:ascii="Arial" w:hAnsi="Arial" w:cs="Arial"/>
        </w:rPr>
        <w:t xml:space="preserve">obiekt podstawowych  wymogów </w:t>
      </w:r>
      <w:r w:rsidRPr="002C55FA">
        <w:rPr>
          <w:rFonts w:ascii="Arial" w:hAnsi="Arial" w:cs="Arial"/>
        </w:rPr>
        <w:t>określonych</w:t>
      </w:r>
      <w:r w:rsidR="006D286B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>w art. 5 ust. 1 i 2 ustawy Prawo budowlane w zakresie bezpieczeństwa użytkowania, warunków higieniczno-s</w:t>
      </w:r>
      <w:r w:rsidR="005545AF" w:rsidRPr="002C55FA">
        <w:rPr>
          <w:rFonts w:ascii="Arial" w:hAnsi="Arial" w:cs="Arial"/>
        </w:rPr>
        <w:t>anitarnych, ochrony środowiska i</w:t>
      </w:r>
      <w:r w:rsidRPr="002C55FA">
        <w:rPr>
          <w:rFonts w:ascii="Arial" w:hAnsi="Arial" w:cs="Arial"/>
        </w:rPr>
        <w:t xml:space="preserve"> uszkodzeń biologiczny</w:t>
      </w:r>
      <w:r w:rsidR="00CF2B1D" w:rsidRPr="002C55FA">
        <w:rPr>
          <w:rFonts w:ascii="Arial" w:hAnsi="Arial" w:cs="Arial"/>
        </w:rPr>
        <w:t>ch</w:t>
      </w:r>
    </w:p>
    <w:p w14:paraId="36F8EC6C" w14:textId="77777777" w:rsidR="00F74687" w:rsidRPr="002C55FA" w:rsidRDefault="00F74687" w:rsidP="00380469">
      <w:pPr>
        <w:numPr>
          <w:ilvl w:val="0"/>
          <w:numId w:val="5"/>
        </w:numPr>
        <w:ind w:left="700"/>
        <w:rPr>
          <w:rFonts w:ascii="Arial" w:hAnsi="Arial" w:cs="Arial"/>
        </w:rPr>
      </w:pPr>
      <w:r w:rsidRPr="002C55FA">
        <w:rPr>
          <w:rFonts w:ascii="Arial" w:hAnsi="Arial" w:cs="Arial"/>
        </w:rPr>
        <w:lastRenderedPageBreak/>
        <w:t xml:space="preserve">potwierdzenie usunięcia uszkodzeń oraz uzupełnienie braków, które mogłyby spowodować zagrożenie dla życia lub zdrowia ludzi, bezpieczeństwa mienia lub  środowiska – stosownie  do  uregulowań </w:t>
      </w:r>
      <w:r w:rsidR="00CF2B1D" w:rsidRPr="002C55FA">
        <w:rPr>
          <w:rFonts w:ascii="Arial" w:hAnsi="Arial" w:cs="Arial"/>
        </w:rPr>
        <w:t> art. 70 ustawy Prawo budowlane</w:t>
      </w:r>
    </w:p>
    <w:p w14:paraId="0692AFCC" w14:textId="77777777" w:rsidR="00B7783F" w:rsidRPr="002C55FA" w:rsidRDefault="00F74687" w:rsidP="00380469">
      <w:pPr>
        <w:numPr>
          <w:ilvl w:val="0"/>
          <w:numId w:val="5"/>
        </w:numPr>
        <w:ind w:left="700"/>
        <w:rPr>
          <w:rFonts w:ascii="Arial" w:hAnsi="Arial" w:cs="Arial"/>
        </w:rPr>
      </w:pPr>
      <w:r w:rsidRPr="002C55FA">
        <w:rPr>
          <w:rFonts w:ascii="Arial" w:hAnsi="Arial" w:cs="Arial"/>
        </w:rPr>
        <w:t>określenie wielkości inwestycji / remontów / konserwacji / napraw  i kolejności ich wykonywania</w:t>
      </w:r>
      <w:r w:rsidR="00CF2B1D" w:rsidRPr="002C55FA">
        <w:rPr>
          <w:rFonts w:ascii="Arial" w:hAnsi="Arial" w:cs="Arial"/>
        </w:rPr>
        <w:t xml:space="preserve"> wraz z ich szacunkowym kosztem</w:t>
      </w:r>
      <w:r w:rsidRPr="002C55FA">
        <w:rPr>
          <w:rFonts w:ascii="Arial" w:hAnsi="Arial" w:cs="Arial"/>
        </w:rPr>
        <w:t xml:space="preserve"> </w:t>
      </w:r>
    </w:p>
    <w:p w14:paraId="446EE04E" w14:textId="77777777" w:rsidR="00B7783F" w:rsidRPr="002C55FA" w:rsidRDefault="00007B2C" w:rsidP="00B4572F">
      <w:pPr>
        <w:rPr>
          <w:rFonts w:ascii="Arial" w:hAnsi="Arial" w:cs="Arial"/>
        </w:rPr>
      </w:pPr>
      <w:r w:rsidRPr="002C55FA">
        <w:rPr>
          <w:rFonts w:ascii="Arial" w:hAnsi="Arial" w:cs="Arial"/>
        </w:rPr>
        <w:t>5</w:t>
      </w:r>
      <w:r w:rsidR="00C87060" w:rsidRPr="002C55FA">
        <w:rPr>
          <w:rFonts w:ascii="Arial" w:hAnsi="Arial" w:cs="Arial"/>
        </w:rPr>
        <w:t>.8.</w:t>
      </w:r>
      <w:r w:rsidR="00B7783F" w:rsidRPr="002C55FA">
        <w:rPr>
          <w:rFonts w:ascii="Arial" w:hAnsi="Arial" w:cs="Arial"/>
        </w:rPr>
        <w:t xml:space="preserve"> Zakres kontroli stanu technicznego:</w:t>
      </w:r>
    </w:p>
    <w:p w14:paraId="6C9FD6D7" w14:textId="77777777" w:rsidR="00093766" w:rsidRPr="002C55FA" w:rsidRDefault="00B7783F" w:rsidP="00380469">
      <w:pPr>
        <w:numPr>
          <w:ilvl w:val="0"/>
          <w:numId w:val="7"/>
        </w:numPr>
        <w:ind w:left="700"/>
        <w:rPr>
          <w:rFonts w:ascii="Arial" w:hAnsi="Arial" w:cs="Arial"/>
        </w:rPr>
      </w:pPr>
      <w:r w:rsidRPr="002C55FA">
        <w:rPr>
          <w:rFonts w:ascii="Arial" w:hAnsi="Arial" w:cs="Arial"/>
        </w:rPr>
        <w:t>budynki</w:t>
      </w:r>
    </w:p>
    <w:p w14:paraId="24E2EB6B" w14:textId="77777777" w:rsidR="00B7783F" w:rsidRPr="002C55FA" w:rsidRDefault="00B7783F" w:rsidP="00380469">
      <w:pPr>
        <w:numPr>
          <w:ilvl w:val="0"/>
          <w:numId w:val="7"/>
        </w:numPr>
        <w:ind w:left="700"/>
        <w:rPr>
          <w:rFonts w:ascii="Arial" w:hAnsi="Arial" w:cs="Arial"/>
        </w:rPr>
      </w:pPr>
      <w:r w:rsidRPr="002C55FA">
        <w:rPr>
          <w:rFonts w:ascii="Arial" w:hAnsi="Arial" w:cs="Arial"/>
        </w:rPr>
        <w:t>budowle w tym:</w:t>
      </w:r>
    </w:p>
    <w:p w14:paraId="306E222B" w14:textId="77777777" w:rsidR="00B7783F" w:rsidRPr="002C55FA" w:rsidRDefault="00B7783F" w:rsidP="00380469">
      <w:pPr>
        <w:numPr>
          <w:ilvl w:val="1"/>
          <w:numId w:val="8"/>
        </w:numPr>
        <w:ind w:left="1040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obiekty szkoleniowe </w:t>
      </w:r>
    </w:p>
    <w:p w14:paraId="0C218B3D" w14:textId="77777777" w:rsidR="00380469" w:rsidRDefault="00B7783F" w:rsidP="00380469">
      <w:pPr>
        <w:numPr>
          <w:ilvl w:val="1"/>
          <w:numId w:val="8"/>
        </w:numPr>
        <w:ind w:left="1040"/>
        <w:rPr>
          <w:rFonts w:ascii="Arial" w:hAnsi="Arial" w:cs="Arial"/>
        </w:rPr>
      </w:pPr>
      <w:r w:rsidRPr="002C55FA">
        <w:rPr>
          <w:rFonts w:ascii="Arial" w:hAnsi="Arial" w:cs="Arial"/>
        </w:rPr>
        <w:t>zbiorniki MPS</w:t>
      </w:r>
    </w:p>
    <w:p w14:paraId="59A24FC5" w14:textId="77777777" w:rsidR="00947D66" w:rsidRDefault="00947D66" w:rsidP="00947D66">
      <w:pPr>
        <w:ind w:left="1040"/>
        <w:rPr>
          <w:rFonts w:ascii="Arial" w:hAnsi="Arial" w:cs="Arial"/>
        </w:rPr>
      </w:pPr>
    </w:p>
    <w:p w14:paraId="7DE75ECD" w14:textId="05DB4812" w:rsidR="00421BA9" w:rsidRPr="00421BA9" w:rsidRDefault="00B7783F" w:rsidP="00421BA9">
      <w:pPr>
        <w:rPr>
          <w:rFonts w:ascii="Arial" w:hAnsi="Arial" w:cs="Arial"/>
          <w:b/>
          <w:bCs w:val="0"/>
        </w:rPr>
      </w:pPr>
      <w:r w:rsidRPr="00421BA9">
        <w:rPr>
          <w:rFonts w:ascii="Arial" w:hAnsi="Arial" w:cs="Arial"/>
          <w:b/>
          <w:bCs w:val="0"/>
        </w:rPr>
        <w:t>Szczegółowy</w:t>
      </w:r>
      <w:r w:rsidR="00A60084" w:rsidRPr="00421BA9">
        <w:rPr>
          <w:rFonts w:ascii="Arial" w:hAnsi="Arial" w:cs="Arial"/>
          <w:b/>
          <w:bCs w:val="0"/>
        </w:rPr>
        <w:t> </w:t>
      </w:r>
      <w:r w:rsidRPr="00421BA9">
        <w:rPr>
          <w:rFonts w:ascii="Arial" w:hAnsi="Arial" w:cs="Arial"/>
          <w:b/>
          <w:bCs w:val="0"/>
        </w:rPr>
        <w:t xml:space="preserve"> </w:t>
      </w:r>
      <w:r w:rsidR="00A60084" w:rsidRPr="00421BA9">
        <w:rPr>
          <w:rFonts w:ascii="Arial" w:hAnsi="Arial" w:cs="Arial"/>
          <w:b/>
          <w:bCs w:val="0"/>
        </w:rPr>
        <w:t> </w:t>
      </w:r>
      <w:r w:rsidRPr="00421BA9">
        <w:rPr>
          <w:rFonts w:ascii="Arial" w:hAnsi="Arial" w:cs="Arial"/>
          <w:b/>
          <w:bCs w:val="0"/>
        </w:rPr>
        <w:t xml:space="preserve">wykaz </w:t>
      </w:r>
      <w:r w:rsidR="00A60084" w:rsidRPr="00421BA9">
        <w:rPr>
          <w:rFonts w:ascii="Arial" w:hAnsi="Arial" w:cs="Arial"/>
          <w:b/>
          <w:bCs w:val="0"/>
        </w:rPr>
        <w:t>  </w:t>
      </w:r>
      <w:r w:rsidRPr="00421BA9">
        <w:rPr>
          <w:rFonts w:ascii="Arial" w:hAnsi="Arial" w:cs="Arial"/>
          <w:b/>
          <w:bCs w:val="0"/>
        </w:rPr>
        <w:t xml:space="preserve">obiektów </w:t>
      </w:r>
      <w:r w:rsidR="00421BA9" w:rsidRPr="00421BA9">
        <w:rPr>
          <w:rFonts w:ascii="Arial" w:hAnsi="Arial" w:cs="Arial"/>
          <w:b/>
          <w:bCs w:val="0"/>
        </w:rPr>
        <w:t>zostanie udostępniony wykonawcy po podpisaniu umowy.</w:t>
      </w:r>
    </w:p>
    <w:p w14:paraId="1A3C24D0" w14:textId="77777777" w:rsidR="00947D66" w:rsidRDefault="00947D66" w:rsidP="00B4572F">
      <w:pPr>
        <w:rPr>
          <w:rFonts w:ascii="Arial" w:hAnsi="Arial" w:cs="Arial"/>
          <w:b/>
        </w:rPr>
      </w:pPr>
    </w:p>
    <w:p w14:paraId="42F7763D" w14:textId="619E8AB5" w:rsidR="00B7783F" w:rsidRDefault="00007B2C" w:rsidP="00B4572F">
      <w:pPr>
        <w:rPr>
          <w:rFonts w:ascii="Arial" w:hAnsi="Arial" w:cs="Arial"/>
        </w:rPr>
      </w:pPr>
      <w:r w:rsidRPr="002C55FA">
        <w:rPr>
          <w:rFonts w:ascii="Arial" w:hAnsi="Arial" w:cs="Arial"/>
          <w:b/>
        </w:rPr>
        <w:t>6</w:t>
      </w:r>
      <w:r w:rsidR="00A52844" w:rsidRPr="00947D66">
        <w:rPr>
          <w:rFonts w:ascii="Arial" w:hAnsi="Arial" w:cs="Arial"/>
          <w:b/>
        </w:rPr>
        <w:t xml:space="preserve">. </w:t>
      </w:r>
      <w:r w:rsidR="00F42F7A" w:rsidRPr="00947D66">
        <w:rPr>
          <w:rFonts w:ascii="Arial" w:hAnsi="Arial" w:cs="Arial"/>
          <w:b/>
        </w:rPr>
        <w:t>   </w:t>
      </w:r>
      <w:r w:rsidR="00A52844" w:rsidRPr="00947D66">
        <w:rPr>
          <w:rFonts w:ascii="Arial" w:hAnsi="Arial" w:cs="Arial"/>
          <w:b/>
        </w:rPr>
        <w:t>Zasady realizacji przedmiotu zamówienia:</w:t>
      </w:r>
    </w:p>
    <w:p w14:paraId="68C8782D" w14:textId="77777777" w:rsidR="00947D66" w:rsidRPr="002C55FA" w:rsidRDefault="00947D66" w:rsidP="00B4572F">
      <w:pPr>
        <w:rPr>
          <w:rFonts w:ascii="Arial" w:hAnsi="Arial" w:cs="Arial"/>
        </w:rPr>
      </w:pPr>
    </w:p>
    <w:p w14:paraId="2A7FE332" w14:textId="0EE6A726" w:rsidR="00A52844" w:rsidRPr="002C55FA" w:rsidRDefault="00007B2C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6</w:t>
      </w:r>
      <w:r w:rsidR="00A52844" w:rsidRPr="002C55FA">
        <w:rPr>
          <w:rFonts w:ascii="Arial" w:hAnsi="Arial" w:cs="Arial"/>
        </w:rPr>
        <w:t>.1. Kontrola stanu  technicznego  obiektów budowlanych  winna być przeprowadzona</w:t>
      </w:r>
      <w:r w:rsidR="00380469">
        <w:rPr>
          <w:rFonts w:ascii="Arial" w:hAnsi="Arial" w:cs="Arial"/>
        </w:rPr>
        <w:t xml:space="preserve"> </w:t>
      </w:r>
      <w:r w:rsidR="00A52844" w:rsidRPr="002C55FA">
        <w:rPr>
          <w:rFonts w:ascii="Arial" w:hAnsi="Arial" w:cs="Arial"/>
        </w:rPr>
        <w:t>zgodnie z  postanowieniami  ustawy z  dnia 7 lipca 1994 roku  „Prawo budowlane”</w:t>
      </w:r>
      <w:r w:rsidR="00380469">
        <w:rPr>
          <w:rFonts w:ascii="Arial" w:hAnsi="Arial" w:cs="Arial"/>
        </w:rPr>
        <w:t xml:space="preserve"> </w:t>
      </w:r>
      <w:r w:rsidR="00A52844" w:rsidRPr="002C55FA">
        <w:rPr>
          <w:rFonts w:ascii="Arial" w:hAnsi="Arial" w:cs="Arial"/>
        </w:rPr>
        <w:t>(art. 62 ust. 1 pkt. 1, 2</w:t>
      </w:r>
      <w:r w:rsidR="00FE7F5B" w:rsidRPr="002C55FA">
        <w:rPr>
          <w:rFonts w:ascii="Arial" w:hAnsi="Arial" w:cs="Arial"/>
        </w:rPr>
        <w:t>, 3</w:t>
      </w:r>
      <w:r w:rsidR="00421BA9">
        <w:rPr>
          <w:rFonts w:ascii="Arial" w:hAnsi="Arial" w:cs="Arial"/>
        </w:rPr>
        <w:t>,4</w:t>
      </w:r>
      <w:r w:rsidR="00A52844" w:rsidRPr="002C55FA">
        <w:rPr>
          <w:rFonts w:ascii="Arial" w:hAnsi="Arial" w:cs="Arial"/>
        </w:rPr>
        <w:t xml:space="preserve"> oraz 5</w:t>
      </w:r>
      <w:r w:rsidR="00421BA9">
        <w:rPr>
          <w:rFonts w:ascii="Arial" w:hAnsi="Arial" w:cs="Arial"/>
        </w:rPr>
        <w:t xml:space="preserve"> </w:t>
      </w:r>
      <w:r w:rsidR="00A52844" w:rsidRPr="002C55FA">
        <w:rPr>
          <w:rFonts w:ascii="Arial" w:hAnsi="Arial" w:cs="Arial"/>
        </w:rPr>
        <w:t xml:space="preserve">ustawy z dnia 7 lipca 1994 roku – Prawo </w:t>
      </w:r>
      <w:r w:rsidR="00D55A53" w:rsidRPr="002C55FA">
        <w:rPr>
          <w:rFonts w:ascii="Arial" w:hAnsi="Arial" w:cs="Arial"/>
        </w:rPr>
        <w:t>B</w:t>
      </w:r>
      <w:r w:rsidR="00A52844" w:rsidRPr="002C55FA">
        <w:rPr>
          <w:rFonts w:ascii="Arial" w:hAnsi="Arial" w:cs="Arial"/>
        </w:rPr>
        <w:t>udowlane</w:t>
      </w:r>
      <w:r w:rsidR="00D55A53" w:rsidRPr="002C55FA">
        <w:rPr>
          <w:rFonts w:ascii="Arial" w:hAnsi="Arial" w:cs="Arial"/>
        </w:rPr>
        <w:t xml:space="preserve"> </w:t>
      </w:r>
      <w:r w:rsidR="00A52844" w:rsidRPr="002C55FA">
        <w:rPr>
          <w:rFonts w:ascii="Arial" w:hAnsi="Arial" w:cs="Arial"/>
        </w:rPr>
        <w:t> (</w:t>
      </w:r>
      <w:r w:rsidR="003005EA" w:rsidRPr="002C55FA">
        <w:rPr>
          <w:rStyle w:val="ng-binding"/>
          <w:rFonts w:ascii="Arial" w:hAnsi="Arial" w:cs="Arial"/>
          <w:bCs w:val="0"/>
        </w:rPr>
        <w:t>Dz.U.202</w:t>
      </w:r>
      <w:r w:rsidR="00421BA9">
        <w:rPr>
          <w:rStyle w:val="ng-binding"/>
          <w:rFonts w:ascii="Arial" w:hAnsi="Arial" w:cs="Arial"/>
          <w:bCs w:val="0"/>
        </w:rPr>
        <w:t>5</w:t>
      </w:r>
      <w:r w:rsidR="003005EA" w:rsidRPr="002C55FA">
        <w:rPr>
          <w:rStyle w:val="ng-binding"/>
          <w:rFonts w:ascii="Arial" w:hAnsi="Arial" w:cs="Arial"/>
          <w:bCs w:val="0"/>
        </w:rPr>
        <w:t>.</w:t>
      </w:r>
      <w:r w:rsidR="00421BA9">
        <w:rPr>
          <w:rStyle w:val="ng-binding"/>
          <w:rFonts w:ascii="Arial" w:hAnsi="Arial" w:cs="Arial"/>
          <w:bCs w:val="0"/>
        </w:rPr>
        <w:t>418</w:t>
      </w:r>
      <w:r w:rsidR="003005EA" w:rsidRPr="002C55FA">
        <w:rPr>
          <w:rStyle w:val="ng-binding"/>
          <w:rFonts w:ascii="Arial" w:hAnsi="Arial" w:cs="Arial"/>
          <w:bCs w:val="0"/>
        </w:rPr>
        <w:t xml:space="preserve"> </w:t>
      </w:r>
      <w:proofErr w:type="spellStart"/>
      <w:r w:rsidR="003005EA" w:rsidRPr="002C55FA">
        <w:rPr>
          <w:rStyle w:val="ng-binding"/>
          <w:rFonts w:ascii="Arial" w:hAnsi="Arial" w:cs="Arial"/>
          <w:bCs w:val="0"/>
        </w:rPr>
        <w:t>t.j</w:t>
      </w:r>
      <w:proofErr w:type="spellEnd"/>
      <w:r w:rsidR="003005EA" w:rsidRPr="002C55FA">
        <w:rPr>
          <w:rStyle w:val="ng-binding"/>
          <w:rFonts w:ascii="Arial" w:hAnsi="Arial" w:cs="Arial"/>
          <w:bCs w:val="0"/>
        </w:rPr>
        <w:t>.</w:t>
      </w:r>
      <w:r w:rsidR="001425BC" w:rsidRPr="002C55FA">
        <w:rPr>
          <w:rStyle w:val="ng-binding"/>
          <w:rFonts w:ascii="Arial" w:hAnsi="Arial" w:cs="Arial"/>
          <w:bCs w:val="0"/>
        </w:rPr>
        <w:t>)</w:t>
      </w:r>
      <w:r w:rsidR="003005EA" w:rsidRPr="002C55FA">
        <w:rPr>
          <w:rFonts w:ascii="Arial" w:hAnsi="Arial" w:cs="Arial"/>
          <w:bCs w:val="0"/>
        </w:rPr>
        <w:t> </w:t>
      </w:r>
      <w:r w:rsidR="001425BC" w:rsidRPr="002C55FA">
        <w:rPr>
          <w:rFonts w:ascii="Arial" w:hAnsi="Arial" w:cs="Arial"/>
          <w:bCs w:val="0"/>
        </w:rPr>
        <w:t>.</w:t>
      </w:r>
    </w:p>
    <w:p w14:paraId="073BB143" w14:textId="77777777" w:rsidR="00A52844" w:rsidRPr="002C55FA" w:rsidRDefault="00007B2C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6</w:t>
      </w:r>
      <w:r w:rsidR="00A52844" w:rsidRPr="002C55FA">
        <w:rPr>
          <w:rFonts w:ascii="Arial" w:hAnsi="Arial" w:cs="Arial"/>
        </w:rPr>
        <w:t>.2. Kierownik  SOI  jako   przedstawiciel  Zamawiającego  w  terenie  odpowiada za</w:t>
      </w:r>
    </w:p>
    <w:p w14:paraId="1F2A9B11" w14:textId="2CF69C63" w:rsidR="00A52844" w:rsidRPr="002C55FA" w:rsidRDefault="00A52844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udostepnienie protokołów z poprzedniej kontroli rocznej, protokołów kontroli przewodów kominowych, pomiarów elektrycznych itd. wejścia do budynków </w:t>
      </w:r>
      <w:r w:rsidR="004F6BF6">
        <w:rPr>
          <w:rFonts w:ascii="Arial" w:hAnsi="Arial" w:cs="Arial"/>
        </w:rPr>
        <w:br/>
      </w:r>
      <w:r w:rsidRPr="002C55FA">
        <w:rPr>
          <w:rFonts w:ascii="Arial" w:hAnsi="Arial" w:cs="Arial"/>
        </w:rPr>
        <w:t>i możliwość realizacji przedmiotowej usługi.</w:t>
      </w:r>
    </w:p>
    <w:p w14:paraId="408BAE1F" w14:textId="77777777" w:rsidR="00A52844" w:rsidRPr="00355528" w:rsidRDefault="00007B2C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6</w:t>
      </w:r>
      <w:r w:rsidR="00A52844" w:rsidRPr="002C55FA">
        <w:rPr>
          <w:rFonts w:ascii="Arial" w:hAnsi="Arial" w:cs="Arial"/>
        </w:rPr>
        <w:t>.3.  W  trakcie kontroli należy ustalić zakres konserwacji oraz</w:t>
      </w:r>
      <w:r w:rsidR="001425BC" w:rsidRPr="002C55FA">
        <w:rPr>
          <w:rFonts w:ascii="Arial" w:hAnsi="Arial" w:cs="Arial"/>
        </w:rPr>
        <w:t> </w:t>
      </w:r>
      <w:r w:rsidR="00355528">
        <w:rPr>
          <w:rFonts w:ascii="Arial" w:hAnsi="Arial" w:cs="Arial"/>
        </w:rPr>
        <w:t xml:space="preserve">remontów </w:t>
      </w:r>
      <w:r w:rsidR="00BB312E" w:rsidRPr="002C55FA">
        <w:rPr>
          <w:rFonts w:ascii="Arial" w:hAnsi="Arial" w:cs="Arial"/>
        </w:rPr>
        <w:t>u</w:t>
      </w:r>
      <w:r w:rsidR="00A52844" w:rsidRPr="002C55FA">
        <w:rPr>
          <w:rFonts w:ascii="Arial" w:hAnsi="Arial" w:cs="Arial"/>
        </w:rPr>
        <w:t>względniający   potrzebę  zachowania   bezpieczeństwa  użytkowania  obiektów</w:t>
      </w:r>
      <w:r w:rsidR="00BB312E" w:rsidRPr="002C55FA">
        <w:rPr>
          <w:rFonts w:ascii="Arial" w:hAnsi="Arial" w:cs="Arial"/>
        </w:rPr>
        <w:t>.</w:t>
      </w:r>
    </w:p>
    <w:p w14:paraId="49A3B806" w14:textId="6B05EE05" w:rsidR="0076535E" w:rsidRPr="002C55FA" w:rsidRDefault="00007B2C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6</w:t>
      </w:r>
      <w:r w:rsidR="00BB312E" w:rsidRPr="002C55FA">
        <w:rPr>
          <w:rFonts w:ascii="Arial" w:hAnsi="Arial" w:cs="Arial"/>
        </w:rPr>
        <w:t>.4</w:t>
      </w:r>
      <w:r w:rsidR="00331DD2" w:rsidRPr="002C55FA">
        <w:rPr>
          <w:rFonts w:ascii="Arial" w:hAnsi="Arial" w:cs="Arial"/>
        </w:rPr>
        <w:t>. </w:t>
      </w:r>
      <w:r w:rsidR="0076535E" w:rsidRPr="002C55FA">
        <w:rPr>
          <w:rFonts w:ascii="Arial" w:hAnsi="Arial" w:cs="Arial"/>
        </w:rPr>
        <w:t xml:space="preserve">Z </w:t>
      </w:r>
      <w:r w:rsidR="00331DD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przeprowadzonych </w:t>
      </w:r>
      <w:r w:rsidR="00331DD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kontroli </w:t>
      </w:r>
      <w:r w:rsidR="00331DD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stanu </w:t>
      </w:r>
      <w:r w:rsidR="00331DD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technicznego obiektów budowlanych należy</w:t>
      </w:r>
      <w:r w:rsidR="00355528">
        <w:rPr>
          <w:rFonts w:ascii="Arial" w:hAnsi="Arial" w:cs="Arial"/>
        </w:rPr>
        <w:t xml:space="preserve"> </w:t>
      </w:r>
      <w:r w:rsidR="00C662A7" w:rsidRPr="002C55FA">
        <w:rPr>
          <w:rFonts w:ascii="Arial" w:hAnsi="Arial" w:cs="Arial"/>
        </w:rPr>
        <w:t xml:space="preserve">sporządzić </w:t>
      </w:r>
      <w:r w:rsidR="0076535E" w:rsidRPr="002C55FA">
        <w:rPr>
          <w:rFonts w:ascii="Arial" w:hAnsi="Arial" w:cs="Arial"/>
        </w:rPr>
        <w:t>protokoły</w:t>
      </w:r>
      <w:r w:rsidR="00331DD2" w:rsidRPr="002C55FA">
        <w:rPr>
          <w:rFonts w:ascii="Arial" w:hAnsi="Arial" w:cs="Arial"/>
        </w:rPr>
        <w:t>  </w:t>
      </w:r>
      <w:r w:rsidR="0076535E" w:rsidRPr="002C55FA">
        <w:rPr>
          <w:rFonts w:ascii="Arial" w:hAnsi="Arial" w:cs="Arial"/>
        </w:rPr>
        <w:t>wg</w:t>
      </w:r>
      <w:r w:rsidR="00331DD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 </w:t>
      </w:r>
      <w:r w:rsidR="00331DD2" w:rsidRPr="002C55FA">
        <w:rPr>
          <w:rFonts w:ascii="Arial" w:hAnsi="Arial" w:cs="Arial"/>
        </w:rPr>
        <w:t>otrzymanego </w:t>
      </w:r>
      <w:r w:rsidR="0076535E" w:rsidRPr="002C55FA">
        <w:rPr>
          <w:rFonts w:ascii="Arial" w:hAnsi="Arial" w:cs="Arial"/>
        </w:rPr>
        <w:t> wzoru </w:t>
      </w:r>
      <w:r w:rsidR="00331DD2" w:rsidRPr="002C55FA">
        <w:rPr>
          <w:rFonts w:ascii="Arial" w:hAnsi="Arial" w:cs="Arial"/>
        </w:rPr>
        <w:t>oraz</w:t>
      </w:r>
      <w:r w:rsidR="0076535E" w:rsidRPr="002C55FA">
        <w:rPr>
          <w:rFonts w:ascii="Arial" w:hAnsi="Arial" w:cs="Arial"/>
        </w:rPr>
        <w:t> </w:t>
      </w:r>
      <w:r w:rsidR="00331DD2" w:rsidRPr="002C55FA">
        <w:rPr>
          <w:rFonts w:ascii="Arial" w:hAnsi="Arial" w:cs="Arial"/>
        </w:rPr>
        <w:t>zestawienia</w:t>
      </w:r>
      <w:r w:rsidR="0076535E" w:rsidRPr="002C55FA">
        <w:rPr>
          <w:rFonts w:ascii="Arial" w:hAnsi="Arial" w:cs="Arial"/>
        </w:rPr>
        <w:t xml:space="preserve"> zbiorcze </w:t>
      </w:r>
      <w:r w:rsidR="00331DD2" w:rsidRPr="002C55FA">
        <w:rPr>
          <w:rFonts w:ascii="Arial" w:hAnsi="Arial" w:cs="Arial"/>
        </w:rPr>
        <w:t>zgodnie</w:t>
      </w:r>
      <w:r w:rsidR="00355528">
        <w:rPr>
          <w:rFonts w:ascii="Arial" w:hAnsi="Arial" w:cs="Arial"/>
        </w:rPr>
        <w:t xml:space="preserve"> </w:t>
      </w:r>
      <w:r w:rsidR="005E38A9">
        <w:rPr>
          <w:rFonts w:ascii="Arial" w:hAnsi="Arial" w:cs="Arial"/>
        </w:rPr>
        <w:br/>
      </w:r>
      <w:r w:rsidR="00331DD2" w:rsidRPr="002C55FA">
        <w:rPr>
          <w:rFonts w:ascii="Arial" w:hAnsi="Arial" w:cs="Arial"/>
        </w:rPr>
        <w:t>z załącznikami.</w:t>
      </w:r>
    </w:p>
    <w:p w14:paraId="28D79313" w14:textId="77777777" w:rsidR="0076535E" w:rsidRPr="002C55FA" w:rsidRDefault="00007B2C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6</w:t>
      </w:r>
      <w:r w:rsidR="00BB312E" w:rsidRPr="002C55FA">
        <w:rPr>
          <w:rFonts w:ascii="Arial" w:hAnsi="Arial" w:cs="Arial"/>
        </w:rPr>
        <w:t>.5</w:t>
      </w:r>
      <w:r w:rsidR="00B01C65" w:rsidRPr="002C55FA">
        <w:rPr>
          <w:rFonts w:ascii="Arial" w:hAnsi="Arial" w:cs="Arial"/>
        </w:rPr>
        <w:t>. </w:t>
      </w:r>
      <w:r w:rsidR="0076535E" w:rsidRPr="002C55FA">
        <w:rPr>
          <w:rFonts w:ascii="Arial" w:hAnsi="Arial" w:cs="Arial"/>
        </w:rPr>
        <w:t>Potwierdzenie czynności wykonanej kontroli oraz zapisów w protokołach dokonuje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>administrator kompleksu wojskowego (Dowódca/Komendant poprzez Kierownika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>Wydziału Infrastruktury), administrujący infrastrukturą dla odpowiedniego Rejonu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 xml:space="preserve">lub wyznaczony przez niego pracownik.   </w:t>
      </w:r>
    </w:p>
    <w:p w14:paraId="71321205" w14:textId="6DCB954D" w:rsidR="0076535E" w:rsidRDefault="00007B2C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6.</w:t>
      </w:r>
      <w:r w:rsidR="00BB312E" w:rsidRPr="002C55FA">
        <w:rPr>
          <w:rFonts w:ascii="Arial" w:hAnsi="Arial" w:cs="Arial"/>
        </w:rPr>
        <w:t>6</w:t>
      </w:r>
      <w:r w:rsidR="00B01C65" w:rsidRPr="002C55FA">
        <w:rPr>
          <w:rFonts w:ascii="Arial" w:hAnsi="Arial" w:cs="Arial"/>
        </w:rPr>
        <w:t>.  W celu</w:t>
      </w:r>
      <w:r w:rsidR="0076535E" w:rsidRPr="002C55FA">
        <w:rPr>
          <w:rFonts w:ascii="Arial" w:hAnsi="Arial" w:cs="Arial"/>
        </w:rPr>
        <w:t> uniemożliwienia</w:t>
      </w:r>
      <w:r w:rsidR="00B01C65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dekompletacji,</w:t>
      </w:r>
      <w:r w:rsidR="00B01C65" w:rsidRPr="002C55FA">
        <w:rPr>
          <w:rFonts w:ascii="Arial" w:hAnsi="Arial" w:cs="Arial"/>
        </w:rPr>
        <w:t> </w:t>
      </w:r>
      <w:r w:rsidR="00902808" w:rsidRPr="002C55FA">
        <w:rPr>
          <w:rFonts w:ascii="Arial" w:hAnsi="Arial" w:cs="Arial"/>
        </w:rPr>
        <w:t>1</w:t>
      </w:r>
      <w:r w:rsidR="0076535E" w:rsidRPr="002C55FA">
        <w:rPr>
          <w:rFonts w:ascii="Arial" w:hAnsi="Arial" w:cs="Arial"/>
        </w:rPr>
        <w:t> </w:t>
      </w:r>
      <w:r w:rsidR="00B01C65" w:rsidRPr="002C55FA">
        <w:rPr>
          <w:rFonts w:ascii="Arial" w:hAnsi="Arial" w:cs="Arial"/>
        </w:rPr>
        <w:t>egzemplarz</w:t>
      </w:r>
      <w:r w:rsidR="00355528">
        <w:rPr>
          <w:rFonts w:ascii="Arial" w:hAnsi="Arial" w:cs="Arial"/>
        </w:rPr>
        <w:t xml:space="preserve"> dokumentacji </w:t>
      </w:r>
      <w:r w:rsidR="0076535E" w:rsidRPr="002C55FA">
        <w:rPr>
          <w:rFonts w:ascii="Arial" w:hAnsi="Arial" w:cs="Arial"/>
        </w:rPr>
        <w:t>technicznej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>z przeprowadzonej kontroli stanu technicznego</w:t>
      </w:r>
      <w:r w:rsidR="00B01C65" w:rsidRPr="002C55FA">
        <w:rPr>
          <w:rFonts w:ascii="Arial" w:hAnsi="Arial" w:cs="Arial"/>
        </w:rPr>
        <w:t> </w:t>
      </w:r>
      <w:r w:rsidR="00355528">
        <w:rPr>
          <w:rFonts w:ascii="Arial" w:hAnsi="Arial" w:cs="Arial"/>
        </w:rPr>
        <w:t>infrastruktury</w:t>
      </w:r>
      <w:r w:rsidR="00B01C65" w:rsidRPr="002C55FA">
        <w:rPr>
          <w:rFonts w:ascii="Arial" w:hAnsi="Arial" w:cs="Arial"/>
        </w:rPr>
        <w:t> </w:t>
      </w:r>
      <w:r w:rsidR="00355528">
        <w:rPr>
          <w:rFonts w:ascii="Arial" w:hAnsi="Arial" w:cs="Arial"/>
        </w:rPr>
        <w:t>muszą</w:t>
      </w:r>
      <w:r w:rsidR="00B01C65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być</w:t>
      </w:r>
      <w:r w:rsidR="00355528">
        <w:rPr>
          <w:rFonts w:ascii="Arial" w:hAnsi="Arial" w:cs="Arial"/>
        </w:rPr>
        <w:t xml:space="preserve"> wykonane </w:t>
      </w:r>
      <w:r w:rsidR="005E38A9">
        <w:rPr>
          <w:rFonts w:ascii="Arial" w:hAnsi="Arial" w:cs="Arial"/>
        </w:rPr>
        <w:br/>
      </w:r>
      <w:r w:rsidR="0076535E" w:rsidRPr="002C55FA">
        <w:rPr>
          <w:rFonts w:ascii="Arial" w:hAnsi="Arial" w:cs="Arial"/>
        </w:rPr>
        <w:t>w czytelnej technice graficznej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 xml:space="preserve">oraz w sposób trwały </w:t>
      </w:r>
      <w:r w:rsidR="00B01C65" w:rsidRPr="002C55FA">
        <w:rPr>
          <w:rFonts w:ascii="Arial" w:hAnsi="Arial" w:cs="Arial"/>
        </w:rPr>
        <w:t> </w:t>
      </w:r>
      <w:r w:rsidR="00CE7AB2" w:rsidRPr="002C55FA">
        <w:rPr>
          <w:rFonts w:ascii="Arial" w:hAnsi="Arial" w:cs="Arial"/>
        </w:rPr>
        <w:t>zszyte.</w:t>
      </w:r>
    </w:p>
    <w:p w14:paraId="2B0D8D17" w14:textId="77777777" w:rsidR="00947D66" w:rsidRPr="002C55FA" w:rsidRDefault="00947D66" w:rsidP="005E38A9">
      <w:pPr>
        <w:jc w:val="both"/>
        <w:rPr>
          <w:rFonts w:ascii="Arial" w:hAnsi="Arial" w:cs="Arial"/>
        </w:rPr>
      </w:pPr>
    </w:p>
    <w:p w14:paraId="28EA4D05" w14:textId="77777777" w:rsidR="0076535E" w:rsidRPr="002C55FA" w:rsidRDefault="00A8367F" w:rsidP="00B4572F">
      <w:pPr>
        <w:rPr>
          <w:rFonts w:ascii="Arial" w:hAnsi="Arial" w:cs="Arial"/>
        </w:rPr>
      </w:pPr>
      <w:r w:rsidRPr="002C55FA">
        <w:rPr>
          <w:rFonts w:ascii="Arial" w:hAnsi="Arial" w:cs="Arial"/>
          <w:b/>
        </w:rPr>
        <w:t>7</w:t>
      </w:r>
      <w:r w:rsidR="00AA64D8" w:rsidRPr="00947D66">
        <w:rPr>
          <w:rFonts w:ascii="Arial" w:hAnsi="Arial" w:cs="Arial"/>
          <w:b/>
        </w:rPr>
        <w:t xml:space="preserve">. </w:t>
      </w:r>
      <w:r w:rsidR="00C83F8D" w:rsidRPr="00947D66">
        <w:rPr>
          <w:rFonts w:ascii="Arial" w:hAnsi="Arial" w:cs="Arial"/>
          <w:b/>
        </w:rPr>
        <w:t> </w:t>
      </w:r>
      <w:r w:rsidR="006A2926" w:rsidRPr="00947D66">
        <w:rPr>
          <w:rFonts w:ascii="Arial" w:hAnsi="Arial" w:cs="Arial"/>
          <w:b/>
        </w:rPr>
        <w:t>   </w:t>
      </w:r>
      <w:r w:rsidR="0076535E" w:rsidRPr="00947D66">
        <w:rPr>
          <w:rFonts w:ascii="Arial" w:hAnsi="Arial" w:cs="Arial"/>
          <w:b/>
        </w:rPr>
        <w:t>Postanowienia:</w:t>
      </w:r>
    </w:p>
    <w:p w14:paraId="3F996E64" w14:textId="77777777" w:rsidR="0076535E" w:rsidRPr="002C55FA" w:rsidRDefault="00A8367F" w:rsidP="00B4572F">
      <w:pPr>
        <w:rPr>
          <w:rFonts w:ascii="Arial" w:hAnsi="Arial" w:cs="Arial"/>
        </w:rPr>
      </w:pPr>
      <w:r w:rsidRPr="002C55FA">
        <w:rPr>
          <w:rFonts w:ascii="Arial" w:hAnsi="Arial" w:cs="Arial"/>
          <w:color w:val="000000"/>
        </w:rPr>
        <w:t>7</w:t>
      </w:r>
      <w:r w:rsidR="00AA64D8" w:rsidRPr="002C55FA">
        <w:rPr>
          <w:rFonts w:ascii="Arial" w:hAnsi="Arial" w:cs="Arial"/>
          <w:color w:val="000000"/>
        </w:rPr>
        <w:t>.1. </w:t>
      </w:r>
      <w:r w:rsidR="006A2926" w:rsidRPr="002C55FA">
        <w:rPr>
          <w:rFonts w:ascii="Arial" w:hAnsi="Arial" w:cs="Arial"/>
          <w:color w:val="000000"/>
        </w:rPr>
        <w:t> </w:t>
      </w:r>
      <w:r w:rsidR="0076535E" w:rsidRPr="002C55FA">
        <w:rPr>
          <w:rFonts w:ascii="Arial" w:hAnsi="Arial" w:cs="Arial"/>
          <w:color w:val="000000"/>
        </w:rPr>
        <w:t>Odbiorem objęty będzie przedmiot umowy</w:t>
      </w:r>
      <w:r w:rsidR="0076535E" w:rsidRPr="002C55FA">
        <w:rPr>
          <w:rFonts w:ascii="Arial" w:hAnsi="Arial" w:cs="Arial"/>
        </w:rPr>
        <w:t>.</w:t>
      </w:r>
    </w:p>
    <w:p w14:paraId="7C2CC74B" w14:textId="77777777" w:rsidR="006A2926" w:rsidRPr="002C55FA" w:rsidRDefault="00A8367F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7.</w:t>
      </w:r>
      <w:r w:rsidR="00AA64D8" w:rsidRPr="002C55FA">
        <w:rPr>
          <w:rFonts w:ascii="Arial" w:hAnsi="Arial" w:cs="Arial"/>
        </w:rPr>
        <w:t>2. </w:t>
      </w:r>
      <w:r w:rsidR="006A2926" w:rsidRPr="002C55FA">
        <w:rPr>
          <w:rFonts w:ascii="Arial" w:hAnsi="Arial" w:cs="Arial"/>
        </w:rPr>
        <w:t> </w:t>
      </w:r>
      <w:r w:rsidR="00355528">
        <w:rPr>
          <w:rFonts w:ascii="Arial" w:hAnsi="Arial" w:cs="Arial"/>
        </w:rPr>
        <w:t>Wykonawca</w:t>
      </w:r>
      <w:r w:rsidR="006A2926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z</w:t>
      </w:r>
      <w:r w:rsidR="00355528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chwilą </w:t>
      </w:r>
      <w:r w:rsidR="00355528">
        <w:rPr>
          <w:rFonts w:ascii="Arial" w:hAnsi="Arial" w:cs="Arial"/>
        </w:rPr>
        <w:t>odbioru</w:t>
      </w:r>
      <w:r w:rsidR="006A2926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przeniesie nieodpłatnie na</w:t>
      </w:r>
      <w:r w:rsidR="006A2926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Zamawiającego</w:t>
      </w:r>
    </w:p>
    <w:p w14:paraId="5CE687B3" w14:textId="77777777" w:rsidR="0076535E" w:rsidRPr="002C55FA" w:rsidRDefault="00355528" w:rsidP="005E38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 </w:t>
      </w:r>
      <w:r w:rsidR="006A2926" w:rsidRPr="002C55FA">
        <w:rPr>
          <w:rFonts w:ascii="Arial" w:hAnsi="Arial" w:cs="Arial"/>
        </w:rPr>
        <w:t>A</w:t>
      </w:r>
      <w:r w:rsidR="0076535E" w:rsidRPr="002C55FA">
        <w:rPr>
          <w:rFonts w:ascii="Arial" w:hAnsi="Arial" w:cs="Arial"/>
        </w:rPr>
        <w:t>utorskie</w:t>
      </w:r>
      <w:r w:rsidR="006A2926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prawa majątkowe</w:t>
      </w:r>
      <w:r w:rsidR="00C83F8D" w:rsidRPr="002C55FA">
        <w:rPr>
          <w:rFonts w:ascii="Arial" w:hAnsi="Arial" w:cs="Arial"/>
        </w:rPr>
        <w:t xml:space="preserve"> do wykonanego przedmiotu umowy</w:t>
      </w:r>
      <w:r w:rsidR="0076535E" w:rsidRPr="002C55FA">
        <w:rPr>
          <w:rFonts w:ascii="Arial" w:hAnsi="Arial" w:cs="Arial"/>
        </w:rPr>
        <w:t xml:space="preserve">, w </w:t>
      </w:r>
      <w:r w:rsidR="006A2926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tym </w:t>
      </w:r>
      <w:r w:rsidR="006A2926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prawo do</w:t>
      </w:r>
      <w:r w:rsidR="00C83F8D" w:rsidRPr="002C55FA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>bezpłatnego korzystania z dzieła.</w:t>
      </w:r>
    </w:p>
    <w:p w14:paraId="12F0B6D2" w14:textId="77777777" w:rsidR="00C83F8D" w:rsidRPr="002C55FA" w:rsidRDefault="00A8367F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7</w:t>
      </w:r>
      <w:r w:rsidR="00AA64D8" w:rsidRPr="002C55FA">
        <w:rPr>
          <w:rFonts w:ascii="Arial" w:hAnsi="Arial" w:cs="Arial"/>
        </w:rPr>
        <w:t>.3. </w:t>
      </w:r>
      <w:r w:rsidR="0076535E" w:rsidRPr="002C55FA">
        <w:rPr>
          <w:rFonts w:ascii="Arial" w:hAnsi="Arial" w:cs="Arial"/>
        </w:rPr>
        <w:t>Wykonawca jest odpowiedzialny względem</w:t>
      </w:r>
      <w:r w:rsidR="00CE7AB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 Zamawiającego,</w:t>
      </w:r>
      <w:r w:rsidR="00CE7AB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jeżeli </w:t>
      </w:r>
      <w:r w:rsidR="00CE7AB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opracowanie</w:t>
      </w:r>
    </w:p>
    <w:p w14:paraId="37A25322" w14:textId="77777777" w:rsidR="00CE7AB2" w:rsidRPr="002C55FA" w:rsidRDefault="00C83F8D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ma wady zmniejszające jego wartość lub użyteczność ze względu </w:t>
      </w:r>
      <w:r w:rsidR="00355528">
        <w:rPr>
          <w:rFonts w:ascii="Arial" w:hAnsi="Arial" w:cs="Arial"/>
        </w:rPr>
        <w:t xml:space="preserve">na cel określi </w:t>
      </w:r>
      <w:r w:rsidRPr="002C55FA">
        <w:rPr>
          <w:rFonts w:ascii="Arial" w:hAnsi="Arial" w:cs="Arial"/>
        </w:rPr>
        <w:t>w specyfikacji albo wynikający z okoliczności lub przeznaczenia, w szczególności</w:t>
      </w:r>
      <w:r w:rsidR="00355528">
        <w:rPr>
          <w:rFonts w:ascii="Arial" w:hAnsi="Arial" w:cs="Arial"/>
        </w:rPr>
        <w:t xml:space="preserve"> </w:t>
      </w:r>
      <w:r w:rsidRPr="002C55FA">
        <w:rPr>
          <w:rFonts w:ascii="Arial" w:hAnsi="Arial" w:cs="Arial"/>
        </w:rPr>
        <w:t xml:space="preserve">odpowiada </w:t>
      </w:r>
      <w:r w:rsidR="00CE7AB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 xml:space="preserve">za </w:t>
      </w:r>
      <w:r w:rsidR="00CE7AB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 xml:space="preserve">niezgodność </w:t>
      </w:r>
      <w:r w:rsidR="00CE7AB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>z</w:t>
      </w:r>
      <w:r w:rsidR="005F3FF0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 xml:space="preserve"> parametrami</w:t>
      </w:r>
      <w:r w:rsidR="005F3FF0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 xml:space="preserve"> ustalonymi </w:t>
      </w:r>
      <w:r w:rsidR="005F3FF0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>przez</w:t>
      </w:r>
      <w:r w:rsidR="00CE7AB2" w:rsidRPr="002C55FA">
        <w:rPr>
          <w:rFonts w:ascii="Arial" w:hAnsi="Arial" w:cs="Arial"/>
        </w:rPr>
        <w:t xml:space="preserve"> </w:t>
      </w:r>
      <w:r w:rsidR="005F3FF0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Zamawiającego, </w:t>
      </w:r>
    </w:p>
    <w:p w14:paraId="695C05B5" w14:textId="77777777" w:rsidR="0076535E" w:rsidRDefault="0076535E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normami i przepisami </w:t>
      </w:r>
      <w:proofErr w:type="spellStart"/>
      <w:r w:rsidRPr="002C55FA">
        <w:rPr>
          <w:rFonts w:ascii="Arial" w:hAnsi="Arial" w:cs="Arial"/>
        </w:rPr>
        <w:t>techniczno</w:t>
      </w:r>
      <w:proofErr w:type="spellEnd"/>
      <w:r w:rsidRPr="002C55FA">
        <w:rPr>
          <w:rFonts w:ascii="Arial" w:hAnsi="Arial" w:cs="Arial"/>
        </w:rPr>
        <w:t xml:space="preserve"> -</w:t>
      </w:r>
      <w:r w:rsidR="00C50E67" w:rsidRPr="002C55FA">
        <w:rPr>
          <w:rFonts w:ascii="Arial" w:hAnsi="Arial" w:cs="Arial"/>
        </w:rPr>
        <w:t xml:space="preserve"> </w:t>
      </w:r>
      <w:r w:rsidRPr="002C55FA">
        <w:rPr>
          <w:rFonts w:ascii="Arial" w:hAnsi="Arial" w:cs="Arial"/>
        </w:rPr>
        <w:t>budowlanymi.</w:t>
      </w:r>
    </w:p>
    <w:p w14:paraId="599AC826" w14:textId="77777777" w:rsidR="00947D66" w:rsidRPr="002C55FA" w:rsidRDefault="00947D66" w:rsidP="005E38A9">
      <w:pPr>
        <w:jc w:val="both"/>
        <w:rPr>
          <w:rFonts w:ascii="Arial" w:hAnsi="Arial" w:cs="Arial"/>
        </w:rPr>
      </w:pPr>
    </w:p>
    <w:p w14:paraId="0A53E01A" w14:textId="322E09D2" w:rsidR="00CE7AB2" w:rsidRPr="002C55FA" w:rsidRDefault="00A8367F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lastRenderedPageBreak/>
        <w:t>7</w:t>
      </w:r>
      <w:r w:rsidR="00CE7AB2" w:rsidRPr="002C55FA">
        <w:rPr>
          <w:rFonts w:ascii="Arial" w:hAnsi="Arial" w:cs="Arial"/>
        </w:rPr>
        <w:t>.4. </w:t>
      </w:r>
      <w:r w:rsidR="0076535E" w:rsidRPr="002C55FA">
        <w:rPr>
          <w:rFonts w:ascii="Arial" w:hAnsi="Arial" w:cs="Arial"/>
        </w:rPr>
        <w:t>Zamawiający</w:t>
      </w:r>
      <w:r w:rsidR="0023162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 sprawdzi</w:t>
      </w:r>
      <w:r w:rsidR="00231622" w:rsidRPr="002C55FA">
        <w:rPr>
          <w:rFonts w:ascii="Arial" w:hAnsi="Arial" w:cs="Arial"/>
        </w:rPr>
        <w:t>  </w:t>
      </w:r>
      <w:r w:rsidR="0076535E" w:rsidRPr="002C55FA">
        <w:rPr>
          <w:rFonts w:ascii="Arial" w:hAnsi="Arial" w:cs="Arial"/>
        </w:rPr>
        <w:t xml:space="preserve">w </w:t>
      </w:r>
      <w:r w:rsidR="00231622" w:rsidRPr="002C55FA">
        <w:rPr>
          <w:rFonts w:ascii="Arial" w:hAnsi="Arial" w:cs="Arial"/>
        </w:rPr>
        <w:t xml:space="preserve">ciągu </w:t>
      </w:r>
      <w:r w:rsidR="00421BA9" w:rsidRPr="00421BA9">
        <w:rPr>
          <w:rFonts w:ascii="Arial" w:hAnsi="Arial" w:cs="Arial"/>
          <w:b/>
          <w:bCs w:val="0"/>
        </w:rPr>
        <w:t>14</w:t>
      </w:r>
      <w:r w:rsidR="00231622" w:rsidRPr="00421BA9">
        <w:rPr>
          <w:rFonts w:ascii="Arial" w:hAnsi="Arial" w:cs="Arial"/>
          <w:b/>
          <w:bCs w:val="0"/>
        </w:rPr>
        <w:t> </w:t>
      </w:r>
      <w:r w:rsidR="0076535E" w:rsidRPr="00421BA9">
        <w:rPr>
          <w:rFonts w:ascii="Arial" w:hAnsi="Arial" w:cs="Arial"/>
          <w:b/>
          <w:bCs w:val="0"/>
        </w:rPr>
        <w:t>d</w:t>
      </w:r>
      <w:r w:rsidR="0076535E" w:rsidRPr="002C55FA">
        <w:rPr>
          <w:rFonts w:ascii="Arial" w:hAnsi="Arial" w:cs="Arial"/>
          <w:b/>
        </w:rPr>
        <w:t>ni</w:t>
      </w:r>
      <w:r w:rsidR="00231622" w:rsidRPr="002C55FA">
        <w:rPr>
          <w:rFonts w:ascii="Arial" w:hAnsi="Arial" w:cs="Arial"/>
          <w:b/>
        </w:rPr>
        <w:t> </w:t>
      </w:r>
      <w:r w:rsidR="00421BA9">
        <w:rPr>
          <w:rFonts w:ascii="Arial" w:hAnsi="Arial" w:cs="Arial"/>
          <w:b/>
        </w:rPr>
        <w:t>kalendarzowych</w:t>
      </w:r>
      <w:r w:rsidR="0076535E" w:rsidRPr="002C55FA">
        <w:rPr>
          <w:rFonts w:ascii="Arial" w:hAnsi="Arial" w:cs="Arial"/>
          <w:b/>
        </w:rPr>
        <w:t xml:space="preserve"> </w:t>
      </w:r>
      <w:r w:rsidR="00231622" w:rsidRPr="002C55FA">
        <w:rPr>
          <w:rFonts w:ascii="Arial" w:hAnsi="Arial" w:cs="Arial"/>
          <w:b/>
        </w:rPr>
        <w:t xml:space="preserve"> </w:t>
      </w:r>
      <w:r w:rsidR="0076535E" w:rsidRPr="002C55FA">
        <w:rPr>
          <w:rFonts w:ascii="Arial" w:hAnsi="Arial" w:cs="Arial"/>
        </w:rPr>
        <w:t>od dnia wpływu</w:t>
      </w:r>
      <w:r w:rsidR="00231622" w:rsidRPr="002C55FA">
        <w:rPr>
          <w:rFonts w:ascii="Arial" w:hAnsi="Arial" w:cs="Arial"/>
        </w:rPr>
        <w:t xml:space="preserve"> dokumentacji</w:t>
      </w:r>
      <w:r w:rsidR="00355528">
        <w:rPr>
          <w:rFonts w:ascii="Arial" w:hAnsi="Arial" w:cs="Arial"/>
        </w:rPr>
        <w:t xml:space="preserve"> </w:t>
      </w:r>
      <w:r w:rsidR="00A9141E" w:rsidRPr="002C55FA">
        <w:rPr>
          <w:rFonts w:ascii="Arial" w:hAnsi="Arial" w:cs="Arial"/>
        </w:rPr>
        <w:t>d</w:t>
      </w:r>
      <w:r w:rsidR="00CE7AB2" w:rsidRPr="002C55FA">
        <w:rPr>
          <w:rFonts w:ascii="Arial" w:hAnsi="Arial" w:cs="Arial"/>
        </w:rPr>
        <w:t>o</w:t>
      </w:r>
      <w:r w:rsidR="00A9141E" w:rsidRPr="002C55FA">
        <w:rPr>
          <w:rFonts w:ascii="Arial" w:hAnsi="Arial" w:cs="Arial"/>
        </w:rPr>
        <w:t> </w:t>
      </w:r>
      <w:r w:rsidR="00CE7AB2" w:rsidRPr="002C55FA">
        <w:rPr>
          <w:rFonts w:ascii="Arial" w:hAnsi="Arial" w:cs="Arial"/>
        </w:rPr>
        <w:t xml:space="preserve">kancelarii siedziby </w:t>
      </w:r>
      <w:r w:rsidR="00355528">
        <w:rPr>
          <w:rFonts w:ascii="Arial" w:hAnsi="Arial" w:cs="Arial"/>
        </w:rPr>
        <w:t>Zamawiającego</w:t>
      </w:r>
      <w:r w:rsidR="00A9141E" w:rsidRPr="002C55FA">
        <w:rPr>
          <w:rFonts w:ascii="Arial" w:hAnsi="Arial" w:cs="Arial"/>
        </w:rPr>
        <w:t> </w:t>
      </w:r>
      <w:r w:rsidR="00355528">
        <w:rPr>
          <w:rFonts w:ascii="Arial" w:hAnsi="Arial" w:cs="Arial"/>
        </w:rPr>
        <w:t>zgodność</w:t>
      </w:r>
      <w:r w:rsidR="00A9141E" w:rsidRPr="002C55FA">
        <w:rPr>
          <w:rFonts w:ascii="Arial" w:hAnsi="Arial" w:cs="Arial"/>
        </w:rPr>
        <w:t> </w:t>
      </w:r>
      <w:r w:rsidR="00231622" w:rsidRPr="002C55FA">
        <w:rPr>
          <w:rFonts w:ascii="Arial" w:hAnsi="Arial" w:cs="Arial"/>
        </w:rPr>
        <w:t>zakresu i formy opracowań</w:t>
      </w:r>
      <w:r w:rsidR="00355528">
        <w:rPr>
          <w:rFonts w:ascii="Arial" w:hAnsi="Arial" w:cs="Arial"/>
        </w:rPr>
        <w:t xml:space="preserve"> </w:t>
      </w:r>
      <w:r w:rsidR="00231622" w:rsidRPr="002C55FA">
        <w:rPr>
          <w:rFonts w:ascii="Arial" w:hAnsi="Arial" w:cs="Arial"/>
        </w:rPr>
        <w:t xml:space="preserve">z wymogami. </w:t>
      </w:r>
    </w:p>
    <w:p w14:paraId="4EC8F5C6" w14:textId="77777777" w:rsidR="00010813" w:rsidRPr="002C55FA" w:rsidRDefault="00A8367F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7</w:t>
      </w:r>
      <w:r w:rsidR="00010813" w:rsidRPr="002C55FA">
        <w:rPr>
          <w:rFonts w:ascii="Arial" w:hAnsi="Arial" w:cs="Arial"/>
        </w:rPr>
        <w:t>.5. </w:t>
      </w:r>
      <w:r w:rsidR="0076535E" w:rsidRPr="002C55FA">
        <w:rPr>
          <w:rFonts w:ascii="Arial" w:hAnsi="Arial" w:cs="Arial"/>
        </w:rPr>
        <w:t>Pozytywna ocena zgodności zakresu i formy opracowań z wymaganiami w formie</w:t>
      </w:r>
      <w:r w:rsidR="00355528">
        <w:rPr>
          <w:rFonts w:ascii="Arial" w:hAnsi="Arial" w:cs="Arial"/>
        </w:rPr>
        <w:t xml:space="preserve"> </w:t>
      </w:r>
      <w:r w:rsidR="00010813" w:rsidRPr="002C55FA">
        <w:rPr>
          <w:rFonts w:ascii="Arial" w:hAnsi="Arial" w:cs="Arial"/>
        </w:rPr>
        <w:t>p</w:t>
      </w:r>
      <w:r w:rsidR="0076535E" w:rsidRPr="002C55FA">
        <w:rPr>
          <w:rFonts w:ascii="Arial" w:hAnsi="Arial" w:cs="Arial"/>
        </w:rPr>
        <w:t>isemnej</w:t>
      </w:r>
      <w:r w:rsidR="00355528">
        <w:rPr>
          <w:rFonts w:ascii="Arial" w:hAnsi="Arial" w:cs="Arial"/>
        </w:rPr>
        <w:t>  </w:t>
      </w:r>
      <w:r w:rsidR="0076535E" w:rsidRPr="002C55FA">
        <w:rPr>
          <w:rFonts w:ascii="Arial" w:hAnsi="Arial" w:cs="Arial"/>
        </w:rPr>
        <w:t>stanowić</w:t>
      </w:r>
      <w:r w:rsidR="00355528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będzie</w:t>
      </w:r>
      <w:r w:rsidR="00355528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podstawę do sporządzenia </w:t>
      </w:r>
      <w:r w:rsidR="00010813" w:rsidRPr="002C55FA">
        <w:rPr>
          <w:rFonts w:ascii="Arial" w:hAnsi="Arial" w:cs="Arial"/>
        </w:rPr>
        <w:t>   </w:t>
      </w:r>
      <w:r w:rsidR="0076535E" w:rsidRPr="002C55FA">
        <w:rPr>
          <w:rFonts w:ascii="Arial" w:hAnsi="Arial" w:cs="Arial"/>
        </w:rPr>
        <w:t>protokołu</w:t>
      </w:r>
      <w:r w:rsidR="00010813" w:rsidRPr="002C55FA">
        <w:rPr>
          <w:rFonts w:ascii="Arial" w:hAnsi="Arial" w:cs="Arial"/>
        </w:rPr>
        <w:t>  </w:t>
      </w:r>
      <w:r w:rsidR="0076535E" w:rsidRPr="002C55FA">
        <w:rPr>
          <w:rFonts w:ascii="Arial" w:hAnsi="Arial" w:cs="Arial"/>
        </w:rPr>
        <w:t xml:space="preserve"> odbioru</w:t>
      </w:r>
    </w:p>
    <w:p w14:paraId="0E898CD7" w14:textId="77777777" w:rsidR="00010813" w:rsidRPr="002C55FA" w:rsidRDefault="00355528" w:rsidP="005E38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dokumentacji</w:t>
      </w:r>
      <w:r>
        <w:rPr>
          <w:rFonts w:ascii="Arial" w:hAnsi="Arial" w:cs="Arial"/>
        </w:rPr>
        <w:t>  </w:t>
      </w:r>
      <w:r w:rsidR="0076535E" w:rsidRPr="002C55FA">
        <w:rPr>
          <w:rFonts w:ascii="Arial" w:hAnsi="Arial" w:cs="Arial"/>
        </w:rPr>
        <w:t xml:space="preserve">z </w:t>
      </w:r>
      <w:r>
        <w:rPr>
          <w:rFonts w:ascii="Arial" w:hAnsi="Arial" w:cs="Arial"/>
        </w:rPr>
        <w:t>przeprowadzonej</w:t>
      </w:r>
      <w:r w:rsidR="00010813" w:rsidRPr="002C55FA">
        <w:rPr>
          <w:rFonts w:ascii="Arial" w:hAnsi="Arial" w:cs="Arial"/>
        </w:rPr>
        <w:t>  </w:t>
      </w:r>
      <w:r w:rsidR="0076535E" w:rsidRPr="002C55FA">
        <w:rPr>
          <w:rFonts w:ascii="Arial" w:hAnsi="Arial" w:cs="Arial"/>
        </w:rPr>
        <w:t>kontroli</w:t>
      </w:r>
      <w:r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stanu technicznego</w:t>
      </w:r>
      <w:r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obiektów</w:t>
      </w:r>
    </w:p>
    <w:p w14:paraId="4DECDAC3" w14:textId="77777777" w:rsidR="0076535E" w:rsidRPr="002C55FA" w:rsidRDefault="00355528" w:rsidP="005E38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  </w:t>
      </w:r>
      <w:r w:rsidR="0076535E" w:rsidRPr="002C55FA">
        <w:rPr>
          <w:rFonts w:ascii="Arial" w:hAnsi="Arial" w:cs="Arial"/>
        </w:rPr>
        <w:t xml:space="preserve">budowlanych. </w:t>
      </w:r>
    </w:p>
    <w:p w14:paraId="12914FB2" w14:textId="77777777" w:rsidR="0076535E" w:rsidRPr="002C55FA" w:rsidRDefault="00A8367F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7</w:t>
      </w:r>
      <w:r w:rsidR="00BB312E" w:rsidRPr="002C55FA">
        <w:rPr>
          <w:rFonts w:ascii="Arial" w:hAnsi="Arial" w:cs="Arial"/>
        </w:rPr>
        <w:t>.6</w:t>
      </w:r>
      <w:r w:rsidR="0041070A" w:rsidRPr="002C55FA">
        <w:rPr>
          <w:rFonts w:ascii="Arial" w:hAnsi="Arial" w:cs="Arial"/>
        </w:rPr>
        <w:t>. </w:t>
      </w:r>
      <w:r w:rsidR="0076535E" w:rsidRPr="002C55FA">
        <w:rPr>
          <w:rFonts w:ascii="Arial" w:hAnsi="Arial" w:cs="Arial"/>
        </w:rPr>
        <w:t>Za zakończenie przedmiotu umowy uznaje się datę wpływu ostatecznej wersji ww.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>dokumentacji do kancelarii siedziby Zamawiającego</w:t>
      </w:r>
      <w:r w:rsidR="0041070A" w:rsidRPr="002C55FA">
        <w:rPr>
          <w:rFonts w:ascii="Arial" w:hAnsi="Arial" w:cs="Arial"/>
        </w:rPr>
        <w:t>.</w:t>
      </w:r>
    </w:p>
    <w:p w14:paraId="6BAB25DF" w14:textId="77777777" w:rsidR="0076535E" w:rsidRPr="002C55FA" w:rsidRDefault="00A8367F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7</w:t>
      </w:r>
      <w:r w:rsidR="00BB312E" w:rsidRPr="002C55FA">
        <w:rPr>
          <w:rFonts w:ascii="Arial" w:hAnsi="Arial" w:cs="Arial"/>
        </w:rPr>
        <w:t>.7</w:t>
      </w:r>
      <w:r w:rsidR="0041070A" w:rsidRPr="002C55FA">
        <w:rPr>
          <w:rFonts w:ascii="Arial" w:hAnsi="Arial" w:cs="Arial"/>
        </w:rPr>
        <w:t>. </w:t>
      </w:r>
      <w:r w:rsidR="0076535E" w:rsidRPr="002C55FA">
        <w:rPr>
          <w:rFonts w:ascii="Arial" w:hAnsi="Arial" w:cs="Arial"/>
        </w:rPr>
        <w:t>W przypadku stwierdzenia przez Zamawiającego wad z przeprowadzonej kontroli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 xml:space="preserve">stanu </w:t>
      </w:r>
      <w:r w:rsidR="0041070A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technicznego</w:t>
      </w:r>
      <w:r w:rsidR="0041070A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 obiektów </w:t>
      </w:r>
      <w:r w:rsidR="0041070A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budowlanych </w:t>
      </w:r>
      <w:r w:rsidR="0041070A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bieg terminu odbioru wstrzymuje się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>do czasu usunięcia wad przez Wykonawcę.</w:t>
      </w:r>
    </w:p>
    <w:p w14:paraId="1FD8BD6C" w14:textId="77777777" w:rsidR="0076535E" w:rsidRPr="002C55FA" w:rsidRDefault="00A8367F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7</w:t>
      </w:r>
      <w:r w:rsidR="00BB312E" w:rsidRPr="002C55FA">
        <w:rPr>
          <w:rFonts w:ascii="Arial" w:hAnsi="Arial" w:cs="Arial"/>
        </w:rPr>
        <w:t>.8</w:t>
      </w:r>
      <w:r w:rsidR="00B8719A" w:rsidRPr="002C55FA">
        <w:rPr>
          <w:rFonts w:ascii="Arial" w:hAnsi="Arial" w:cs="Arial"/>
        </w:rPr>
        <w:t>. </w:t>
      </w:r>
      <w:r w:rsidR="0076535E" w:rsidRPr="002C55FA">
        <w:rPr>
          <w:rFonts w:ascii="Arial" w:hAnsi="Arial" w:cs="Arial"/>
        </w:rPr>
        <w:t>Na</w:t>
      </w:r>
      <w:r w:rsidR="00D44DA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 okoliczność</w:t>
      </w:r>
      <w:r w:rsidR="00D44DA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 usunięcia </w:t>
      </w:r>
      <w:r w:rsidR="00D44DA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wad </w:t>
      </w:r>
      <w:r w:rsidR="00D44DA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dokumentacji </w:t>
      </w:r>
      <w:r w:rsidR="00D44DA2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Zamawiający sporządzi dokument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>potwierdzający ich usunięcie.</w:t>
      </w:r>
    </w:p>
    <w:p w14:paraId="58E790CE" w14:textId="77777777" w:rsidR="00D44DA2" w:rsidRPr="002C55FA" w:rsidRDefault="00A8367F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>7</w:t>
      </w:r>
      <w:r w:rsidR="00BB312E" w:rsidRPr="002C55FA">
        <w:rPr>
          <w:rFonts w:ascii="Arial" w:hAnsi="Arial" w:cs="Arial"/>
        </w:rPr>
        <w:t>.9</w:t>
      </w:r>
      <w:r w:rsidR="00D44DA2" w:rsidRPr="002C55FA">
        <w:rPr>
          <w:rFonts w:ascii="Arial" w:hAnsi="Arial" w:cs="Arial"/>
        </w:rPr>
        <w:t>. </w:t>
      </w:r>
      <w:r w:rsidR="0076535E" w:rsidRPr="002C55FA">
        <w:rPr>
          <w:rFonts w:ascii="Arial" w:hAnsi="Arial" w:cs="Arial"/>
        </w:rPr>
        <w:t xml:space="preserve">W przypadku przekroczenia przez Wykonawcę terminu określonego </w:t>
      </w:r>
    </w:p>
    <w:p w14:paraId="46AB0DFF" w14:textId="77777777" w:rsidR="0076535E" w:rsidRPr="002C55FA" w:rsidRDefault="0076535E" w:rsidP="005E38A9">
      <w:pPr>
        <w:jc w:val="both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w umowie </w:t>
      </w:r>
      <w:r w:rsidR="00D44DA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>Zamawiający</w:t>
      </w:r>
      <w:r w:rsidR="00D44DA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 xml:space="preserve"> może</w:t>
      </w:r>
      <w:r w:rsidR="00D44DA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 xml:space="preserve"> odstąpić </w:t>
      </w:r>
      <w:r w:rsidR="00D44DA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 xml:space="preserve">od </w:t>
      </w:r>
      <w:r w:rsidR="00D44DA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 xml:space="preserve">umowy </w:t>
      </w:r>
      <w:r w:rsidR="00D44DA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 xml:space="preserve">uznając </w:t>
      </w:r>
      <w:r w:rsidR="00D44DA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>winę Wykonawcy</w:t>
      </w:r>
      <w:r w:rsidR="00355528">
        <w:rPr>
          <w:rFonts w:ascii="Arial" w:hAnsi="Arial" w:cs="Arial"/>
        </w:rPr>
        <w:t xml:space="preserve"> </w:t>
      </w:r>
      <w:r w:rsidRPr="002C55FA">
        <w:rPr>
          <w:rFonts w:ascii="Arial" w:hAnsi="Arial" w:cs="Arial"/>
        </w:rPr>
        <w:t xml:space="preserve">za nie </w:t>
      </w:r>
      <w:r w:rsidR="00D44DA2" w:rsidRPr="002C55FA">
        <w:rPr>
          <w:rFonts w:ascii="Arial" w:hAnsi="Arial" w:cs="Arial"/>
        </w:rPr>
        <w:t> </w:t>
      </w:r>
      <w:r w:rsidRPr="002C55FA">
        <w:rPr>
          <w:rFonts w:ascii="Arial" w:hAnsi="Arial" w:cs="Arial"/>
        </w:rPr>
        <w:t>wywiązywanie się z umowy.</w:t>
      </w:r>
    </w:p>
    <w:p w14:paraId="2B44BD57" w14:textId="77777777" w:rsidR="0076535E" w:rsidRPr="002C55FA" w:rsidRDefault="00A8367F" w:rsidP="00B4572F">
      <w:pPr>
        <w:rPr>
          <w:rFonts w:ascii="Arial" w:hAnsi="Arial" w:cs="Arial"/>
        </w:rPr>
      </w:pPr>
      <w:r w:rsidRPr="002C55FA">
        <w:rPr>
          <w:rFonts w:ascii="Arial" w:hAnsi="Arial" w:cs="Arial"/>
          <w:b/>
        </w:rPr>
        <w:t>8</w:t>
      </w:r>
      <w:r w:rsidR="00AA64D8" w:rsidRPr="002C55FA">
        <w:rPr>
          <w:rFonts w:ascii="Arial" w:hAnsi="Arial" w:cs="Arial"/>
          <w:b/>
        </w:rPr>
        <w:t>.</w:t>
      </w:r>
      <w:r w:rsidR="001F6D1C" w:rsidRPr="002C55FA">
        <w:rPr>
          <w:rFonts w:ascii="Arial" w:hAnsi="Arial" w:cs="Arial"/>
          <w:b/>
        </w:rPr>
        <w:t xml:space="preserve"> </w:t>
      </w:r>
      <w:r w:rsidR="00AA64D8" w:rsidRPr="002C55FA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>Inne:</w:t>
      </w:r>
    </w:p>
    <w:p w14:paraId="072073F2" w14:textId="77777777" w:rsidR="0076535E" w:rsidRPr="002C55FA" w:rsidRDefault="00A8367F" w:rsidP="00B4572F">
      <w:pPr>
        <w:rPr>
          <w:rFonts w:ascii="Arial" w:hAnsi="Arial" w:cs="Arial"/>
        </w:rPr>
      </w:pPr>
      <w:r w:rsidRPr="002C55FA">
        <w:rPr>
          <w:rFonts w:ascii="Arial" w:hAnsi="Arial" w:cs="Arial"/>
        </w:rPr>
        <w:t>8</w:t>
      </w:r>
      <w:r w:rsidR="00EB123F" w:rsidRPr="002C55FA">
        <w:rPr>
          <w:rFonts w:ascii="Arial" w:hAnsi="Arial" w:cs="Arial"/>
        </w:rPr>
        <w:t>.1. </w:t>
      </w:r>
      <w:r w:rsidR="0076535E" w:rsidRPr="002C55FA">
        <w:rPr>
          <w:rFonts w:ascii="Arial" w:hAnsi="Arial" w:cs="Arial"/>
        </w:rPr>
        <w:t>Protokół</w:t>
      </w:r>
      <w:r w:rsidR="00EB123F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 należy </w:t>
      </w:r>
      <w:r w:rsidR="00EB123F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opracować </w:t>
      </w:r>
      <w:r w:rsidR="00EB123F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komputerowo </w:t>
      </w:r>
      <w:r w:rsidR="00EB123F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w </w:t>
      </w:r>
      <w:r w:rsidR="00EB123F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sposób czytelny, tak aby informacje</w:t>
      </w:r>
      <w:r w:rsidR="00355528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>zawarte w protokole nie budziły wątpliwoś</w:t>
      </w:r>
      <w:r w:rsidR="00EB123F" w:rsidRPr="002C55FA">
        <w:rPr>
          <w:rFonts w:ascii="Arial" w:hAnsi="Arial" w:cs="Arial"/>
        </w:rPr>
        <w:t>ci czytających go osób trzecich.</w:t>
      </w:r>
    </w:p>
    <w:p w14:paraId="030CCD61" w14:textId="77777777" w:rsidR="0076535E" w:rsidRPr="002C55FA" w:rsidRDefault="00A8367F" w:rsidP="00B4572F">
      <w:pPr>
        <w:rPr>
          <w:rFonts w:ascii="Arial" w:hAnsi="Arial" w:cs="Arial"/>
        </w:rPr>
      </w:pPr>
      <w:r w:rsidRPr="002C55FA">
        <w:rPr>
          <w:rFonts w:ascii="Arial" w:hAnsi="Arial" w:cs="Arial"/>
        </w:rPr>
        <w:t>8</w:t>
      </w:r>
      <w:r w:rsidR="00EB123F" w:rsidRPr="002C55FA">
        <w:rPr>
          <w:rFonts w:ascii="Arial" w:hAnsi="Arial" w:cs="Arial"/>
        </w:rPr>
        <w:t>.2. </w:t>
      </w:r>
      <w:r w:rsidR="0076535E" w:rsidRPr="002C55FA">
        <w:rPr>
          <w:rFonts w:ascii="Arial" w:hAnsi="Arial" w:cs="Arial"/>
        </w:rPr>
        <w:t>Wykonawca zobowiązany</w:t>
      </w:r>
      <w:r w:rsidR="003A1AAB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jest</w:t>
      </w:r>
      <w:r w:rsidR="00EB123F" w:rsidRPr="002C55FA">
        <w:rPr>
          <w:rFonts w:ascii="Arial" w:hAnsi="Arial" w:cs="Arial"/>
        </w:rPr>
        <w:t> </w:t>
      </w:r>
      <w:r w:rsidR="003A1AAB">
        <w:rPr>
          <w:rFonts w:ascii="Arial" w:hAnsi="Arial" w:cs="Arial"/>
        </w:rPr>
        <w:t>zachować</w:t>
      </w:r>
      <w:r w:rsidR="00EB123F" w:rsidRPr="002C55FA">
        <w:rPr>
          <w:rFonts w:ascii="Arial" w:hAnsi="Arial" w:cs="Arial"/>
        </w:rPr>
        <w:t> </w:t>
      </w:r>
      <w:r w:rsidR="003A1AAB">
        <w:rPr>
          <w:rFonts w:ascii="Arial" w:hAnsi="Arial" w:cs="Arial"/>
        </w:rPr>
        <w:t>w</w:t>
      </w:r>
      <w:r w:rsidR="00EB123F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tajemnicy</w:t>
      </w:r>
      <w:r w:rsidR="00EB123F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 wszelkie </w:t>
      </w:r>
      <w:r w:rsidR="00EB123F"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wiadomości</w:t>
      </w:r>
      <w:r w:rsidR="003A1AAB">
        <w:rPr>
          <w:rFonts w:ascii="Arial" w:hAnsi="Arial" w:cs="Arial"/>
        </w:rPr>
        <w:t xml:space="preserve"> </w:t>
      </w:r>
      <w:r w:rsidR="0076535E" w:rsidRPr="002C55FA">
        <w:rPr>
          <w:rFonts w:ascii="Arial" w:hAnsi="Arial" w:cs="Arial"/>
        </w:rPr>
        <w:t xml:space="preserve">uzyskane w związku z wykonywaniem niniejszego zamówienia. </w:t>
      </w:r>
    </w:p>
    <w:p w14:paraId="1D2FBA23" w14:textId="77777777" w:rsidR="0076535E" w:rsidRPr="002C55FA" w:rsidRDefault="00A8367F" w:rsidP="00B4572F">
      <w:pPr>
        <w:rPr>
          <w:rFonts w:ascii="Arial" w:hAnsi="Arial" w:cs="Arial"/>
        </w:rPr>
      </w:pPr>
      <w:r w:rsidRPr="002C55FA">
        <w:rPr>
          <w:rFonts w:ascii="Arial" w:hAnsi="Arial" w:cs="Arial"/>
        </w:rPr>
        <w:t>8</w:t>
      </w:r>
      <w:r w:rsidR="00EB123F" w:rsidRPr="002C55FA">
        <w:rPr>
          <w:rFonts w:ascii="Arial" w:hAnsi="Arial" w:cs="Arial"/>
        </w:rPr>
        <w:t>.3. </w:t>
      </w:r>
      <w:r w:rsidR="0076535E" w:rsidRPr="002C55FA">
        <w:rPr>
          <w:rFonts w:ascii="Arial" w:hAnsi="Arial" w:cs="Arial"/>
        </w:rPr>
        <w:t>Wykonawca przekaże Zamawiającemu następujące opracowania:</w:t>
      </w:r>
    </w:p>
    <w:p w14:paraId="4B049786" w14:textId="77777777" w:rsidR="00EB123F" w:rsidRPr="002C55FA" w:rsidRDefault="00EB123F" w:rsidP="003A1AAB">
      <w:pPr>
        <w:ind w:left="340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a) </w:t>
      </w:r>
      <w:r w:rsidR="0076535E" w:rsidRPr="002C55FA">
        <w:rPr>
          <w:rFonts w:ascii="Arial" w:hAnsi="Arial" w:cs="Arial"/>
        </w:rPr>
        <w:t xml:space="preserve">protokoły </w:t>
      </w:r>
      <w:r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z </w:t>
      </w:r>
      <w:r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kontroli </w:t>
      </w:r>
      <w:r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jednorocznej </w:t>
      </w:r>
      <w:r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>w</w:t>
      </w:r>
      <w:r w:rsidRPr="002C55FA">
        <w:rPr>
          <w:rFonts w:ascii="Arial" w:hAnsi="Arial" w:cs="Arial"/>
        </w:rPr>
        <w:t> </w:t>
      </w:r>
      <w:r w:rsidR="0076535E" w:rsidRPr="002C55FA">
        <w:rPr>
          <w:rFonts w:ascii="Arial" w:hAnsi="Arial" w:cs="Arial"/>
        </w:rPr>
        <w:t xml:space="preserve"> formie papierowej dla każdego ob</w:t>
      </w:r>
      <w:r w:rsidRPr="002C55FA">
        <w:rPr>
          <w:rFonts w:ascii="Arial" w:hAnsi="Arial" w:cs="Arial"/>
        </w:rPr>
        <w:t>iektu</w:t>
      </w:r>
    </w:p>
    <w:p w14:paraId="0A35D31D" w14:textId="77777777" w:rsidR="0076535E" w:rsidRPr="002C55FA" w:rsidRDefault="003A1AAB" w:rsidP="00B4572F">
      <w:pPr>
        <w:rPr>
          <w:rFonts w:ascii="Arial" w:hAnsi="Arial" w:cs="Arial"/>
        </w:rPr>
      </w:pPr>
      <w:r>
        <w:rPr>
          <w:rFonts w:ascii="Arial" w:hAnsi="Arial" w:cs="Arial"/>
        </w:rPr>
        <w:t>          </w:t>
      </w:r>
      <w:r w:rsidR="00EB123F" w:rsidRPr="002C55FA">
        <w:rPr>
          <w:rFonts w:ascii="Arial" w:hAnsi="Arial" w:cs="Arial"/>
        </w:rPr>
        <w:t xml:space="preserve">budowlanego </w:t>
      </w:r>
      <w:r w:rsidR="0076535E" w:rsidRPr="002C55FA">
        <w:rPr>
          <w:rFonts w:ascii="Arial" w:hAnsi="Arial" w:cs="Arial"/>
        </w:rPr>
        <w:t xml:space="preserve"> - po</w:t>
      </w:r>
      <w:r w:rsidR="0076535E" w:rsidRPr="002C55FA">
        <w:rPr>
          <w:rFonts w:ascii="Arial" w:hAnsi="Arial" w:cs="Arial"/>
          <w:b/>
        </w:rPr>
        <w:t xml:space="preserve"> </w:t>
      </w:r>
      <w:r w:rsidR="001D1F94" w:rsidRPr="002C55FA">
        <w:rPr>
          <w:rFonts w:ascii="Arial" w:hAnsi="Arial" w:cs="Arial"/>
          <w:b/>
        </w:rPr>
        <w:t>1</w:t>
      </w:r>
      <w:r w:rsidR="0076535E" w:rsidRPr="002C55FA">
        <w:rPr>
          <w:rFonts w:ascii="Arial" w:hAnsi="Arial" w:cs="Arial"/>
          <w:b/>
        </w:rPr>
        <w:t xml:space="preserve"> egz.</w:t>
      </w:r>
    </w:p>
    <w:p w14:paraId="4DF0B46F" w14:textId="77777777" w:rsidR="0076535E" w:rsidRPr="002C55FA" w:rsidRDefault="00EB123F" w:rsidP="003A1AAB">
      <w:pPr>
        <w:ind w:left="340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b) </w:t>
      </w:r>
      <w:r w:rsidR="0076535E" w:rsidRPr="002C55FA">
        <w:rPr>
          <w:rFonts w:ascii="Arial" w:hAnsi="Arial" w:cs="Arial"/>
        </w:rPr>
        <w:t>zestawienia zbiorcze dla każdego</w:t>
      </w:r>
      <w:r w:rsidRPr="002C55FA">
        <w:rPr>
          <w:rFonts w:ascii="Arial" w:hAnsi="Arial" w:cs="Arial"/>
        </w:rPr>
        <w:t xml:space="preserve"> kompleksu wg załącznik</w:t>
      </w:r>
      <w:r w:rsidR="0076535E" w:rsidRPr="002C55FA">
        <w:rPr>
          <w:rFonts w:ascii="Arial" w:hAnsi="Arial" w:cs="Arial"/>
        </w:rPr>
        <w:t xml:space="preserve"> - po</w:t>
      </w:r>
      <w:r w:rsidR="0076535E" w:rsidRPr="002C55FA">
        <w:rPr>
          <w:rFonts w:ascii="Arial" w:hAnsi="Arial" w:cs="Arial"/>
          <w:b/>
        </w:rPr>
        <w:t xml:space="preserve"> 2 egz.</w:t>
      </w:r>
      <w:r w:rsidR="0076535E" w:rsidRPr="002C55FA">
        <w:rPr>
          <w:rFonts w:ascii="Arial" w:hAnsi="Arial" w:cs="Arial"/>
        </w:rPr>
        <w:tab/>
        <w:t xml:space="preserve">                                                                                    </w:t>
      </w:r>
    </w:p>
    <w:p w14:paraId="2646E94E" w14:textId="77777777" w:rsidR="0076535E" w:rsidRPr="002C55FA" w:rsidRDefault="00EB123F" w:rsidP="003A1AAB">
      <w:pPr>
        <w:ind w:left="340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c) </w:t>
      </w:r>
      <w:r w:rsidR="0076535E" w:rsidRPr="002C55FA">
        <w:rPr>
          <w:rFonts w:ascii="Arial" w:hAnsi="Arial" w:cs="Arial"/>
        </w:rPr>
        <w:t>nośnik CD z zapisanymi elektronicznie ww</w:t>
      </w:r>
      <w:r w:rsidRPr="002C55FA">
        <w:rPr>
          <w:rFonts w:ascii="Arial" w:hAnsi="Arial" w:cs="Arial"/>
        </w:rPr>
        <w:t>. dokumentami:</w:t>
      </w:r>
      <w:r w:rsidR="0076535E" w:rsidRPr="002C55FA">
        <w:rPr>
          <w:rFonts w:ascii="Arial" w:hAnsi="Arial" w:cs="Arial"/>
        </w:rPr>
        <w:t xml:space="preserve">  - po </w:t>
      </w:r>
      <w:r w:rsidR="0076535E" w:rsidRPr="002C55FA">
        <w:rPr>
          <w:rFonts w:ascii="Arial" w:hAnsi="Arial" w:cs="Arial"/>
          <w:b/>
        </w:rPr>
        <w:t>2 egz.</w:t>
      </w:r>
    </w:p>
    <w:p w14:paraId="09712D28" w14:textId="77777777" w:rsidR="0076535E" w:rsidRPr="002C55FA" w:rsidRDefault="0076535E" w:rsidP="003A1AAB">
      <w:pPr>
        <w:numPr>
          <w:ilvl w:val="0"/>
          <w:numId w:val="6"/>
        </w:numPr>
        <w:ind w:left="1040"/>
        <w:rPr>
          <w:rFonts w:ascii="Arial" w:hAnsi="Arial" w:cs="Arial"/>
        </w:rPr>
      </w:pPr>
      <w:r w:rsidRPr="002C55FA">
        <w:rPr>
          <w:rFonts w:ascii="Arial" w:hAnsi="Arial" w:cs="Arial"/>
        </w:rPr>
        <w:t>zeskanowane protokoły w formacie „pdf”</w:t>
      </w:r>
    </w:p>
    <w:p w14:paraId="55DE0683" w14:textId="77777777" w:rsidR="0076535E" w:rsidRPr="002C55FA" w:rsidRDefault="0076535E" w:rsidP="003A1AAB">
      <w:pPr>
        <w:numPr>
          <w:ilvl w:val="0"/>
          <w:numId w:val="6"/>
        </w:numPr>
        <w:ind w:left="1040"/>
        <w:rPr>
          <w:rFonts w:ascii="Arial" w:hAnsi="Arial" w:cs="Arial"/>
        </w:rPr>
      </w:pPr>
      <w:r w:rsidRPr="002C55FA">
        <w:rPr>
          <w:rFonts w:ascii="Arial" w:hAnsi="Arial" w:cs="Arial"/>
        </w:rPr>
        <w:t>zeskanowane zestawienia zbiorcze w formacie „pdf”</w:t>
      </w:r>
    </w:p>
    <w:p w14:paraId="41ACA528" w14:textId="77777777" w:rsidR="0076535E" w:rsidRPr="002C55FA" w:rsidRDefault="0076535E" w:rsidP="003A1AAB">
      <w:pPr>
        <w:numPr>
          <w:ilvl w:val="0"/>
          <w:numId w:val="6"/>
        </w:numPr>
        <w:ind w:left="1040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zestawienia zbiorcze </w:t>
      </w:r>
      <w:r w:rsidR="00F27CF2" w:rsidRPr="002C55FA">
        <w:rPr>
          <w:rFonts w:ascii="Arial" w:hAnsi="Arial" w:cs="Arial"/>
        </w:rPr>
        <w:t xml:space="preserve">zaleceń </w:t>
      </w:r>
      <w:r w:rsidRPr="002C55FA">
        <w:rPr>
          <w:rFonts w:ascii="Arial" w:hAnsi="Arial" w:cs="Arial"/>
        </w:rPr>
        <w:t>w formacie arkuszy Microsoft Excel „xls” – dla każdego kompleksu oddzielnie</w:t>
      </w:r>
      <w:r w:rsidR="00F9121C" w:rsidRPr="002C55FA">
        <w:rPr>
          <w:rFonts w:ascii="Arial" w:hAnsi="Arial" w:cs="Arial"/>
        </w:rPr>
        <w:t xml:space="preserve"> w rozbiciu na budynki i elementy</w:t>
      </w:r>
    </w:p>
    <w:p w14:paraId="1748DA02" w14:textId="77777777" w:rsidR="0076535E" w:rsidRPr="002C55FA" w:rsidRDefault="0076535E" w:rsidP="003A1AAB">
      <w:pPr>
        <w:numPr>
          <w:ilvl w:val="0"/>
          <w:numId w:val="6"/>
        </w:numPr>
        <w:ind w:left="1040"/>
        <w:rPr>
          <w:rFonts w:ascii="Arial" w:hAnsi="Arial" w:cs="Arial"/>
        </w:rPr>
      </w:pPr>
      <w:r w:rsidRPr="002C55FA">
        <w:rPr>
          <w:rFonts w:ascii="Arial" w:hAnsi="Arial" w:cs="Arial"/>
        </w:rPr>
        <w:t xml:space="preserve">protokoły z kontroli rocznej opracowywane w formacie </w:t>
      </w:r>
      <w:r w:rsidR="00F27CF2" w:rsidRPr="002C55FA">
        <w:rPr>
          <w:rFonts w:ascii="Arial" w:hAnsi="Arial" w:cs="Arial"/>
        </w:rPr>
        <w:t>arkuszy Microsoft Excel „xls”</w:t>
      </w:r>
    </w:p>
    <w:p w14:paraId="60E03679" w14:textId="77777777" w:rsidR="00B362AB" w:rsidRPr="002C55FA" w:rsidRDefault="00B362AB" w:rsidP="00B4572F">
      <w:pPr>
        <w:ind w:left="1853"/>
        <w:rPr>
          <w:rFonts w:ascii="Arial" w:hAnsi="Arial" w:cs="Arial"/>
        </w:rPr>
      </w:pPr>
    </w:p>
    <w:p w14:paraId="14969F32" w14:textId="4FF981AB" w:rsidR="0076535E" w:rsidRPr="00F66387" w:rsidRDefault="00A8367F" w:rsidP="00B4572F">
      <w:pPr>
        <w:rPr>
          <w:rFonts w:ascii="Arial" w:hAnsi="Arial" w:cs="Arial"/>
          <w:b/>
          <w:u w:val="single"/>
        </w:rPr>
      </w:pPr>
      <w:r w:rsidRPr="00F66387">
        <w:rPr>
          <w:rFonts w:ascii="Arial" w:hAnsi="Arial" w:cs="Arial"/>
          <w:u w:val="single"/>
        </w:rPr>
        <w:t>8</w:t>
      </w:r>
      <w:r w:rsidR="001E6BFF" w:rsidRPr="00F66387">
        <w:rPr>
          <w:rFonts w:ascii="Arial" w:hAnsi="Arial" w:cs="Arial"/>
          <w:u w:val="single"/>
        </w:rPr>
        <w:t>.4. </w:t>
      </w:r>
      <w:r w:rsidR="0076535E" w:rsidRPr="00F66387">
        <w:rPr>
          <w:rFonts w:ascii="Arial" w:hAnsi="Arial" w:cs="Arial"/>
          <w:b/>
          <w:u w:val="single"/>
        </w:rPr>
        <w:t xml:space="preserve">Poszczególne dokumenty należy przygotować na wzorach </w:t>
      </w:r>
      <w:r w:rsidR="00B362AB" w:rsidRPr="00F66387">
        <w:rPr>
          <w:rFonts w:ascii="Arial" w:hAnsi="Arial" w:cs="Arial"/>
          <w:b/>
          <w:u w:val="single"/>
        </w:rPr>
        <w:t>protokołów</w:t>
      </w:r>
      <w:r w:rsidR="00B362AB" w:rsidRPr="00F66387">
        <w:rPr>
          <w:rFonts w:ascii="Arial" w:hAnsi="Arial" w:cs="Arial"/>
          <w:b/>
          <w:u w:val="single"/>
        </w:rPr>
        <w:br/>
        <w:t>z przeglądów rocznych udostępnionych przez Zamawiającego</w:t>
      </w:r>
      <w:r w:rsidR="00A11756">
        <w:rPr>
          <w:rFonts w:ascii="Arial" w:hAnsi="Arial" w:cs="Arial"/>
          <w:b/>
          <w:u w:val="single"/>
        </w:rPr>
        <w:t xml:space="preserve">. </w:t>
      </w:r>
      <w:r w:rsidR="00B362AB" w:rsidRPr="00F66387">
        <w:rPr>
          <w:rFonts w:ascii="Arial" w:hAnsi="Arial" w:cs="Arial"/>
          <w:b/>
          <w:u w:val="single"/>
        </w:rPr>
        <w:t xml:space="preserve"> </w:t>
      </w:r>
    </w:p>
    <w:p w14:paraId="7165EF78" w14:textId="77777777" w:rsidR="0076535E" w:rsidRPr="00F66387" w:rsidRDefault="0076535E" w:rsidP="00B4572F">
      <w:pPr>
        <w:rPr>
          <w:rFonts w:ascii="Arial" w:hAnsi="Arial" w:cs="Arial"/>
          <w:u w:val="single"/>
        </w:rPr>
      </w:pPr>
    </w:p>
    <w:p w14:paraId="6EA0B22C" w14:textId="77777777" w:rsidR="0076535E" w:rsidRDefault="002364BA" w:rsidP="00B4572F">
      <w:pPr>
        <w:rPr>
          <w:rFonts w:ascii="Arial" w:hAnsi="Arial" w:cs="Arial"/>
          <w:b/>
        </w:rPr>
      </w:pPr>
      <w:r w:rsidRPr="002C55FA">
        <w:rPr>
          <w:rFonts w:ascii="Arial" w:hAnsi="Arial" w:cs="Arial"/>
          <w:b/>
        </w:rPr>
        <w:t xml:space="preserve">W zależności od potrzeb </w:t>
      </w:r>
      <w:r w:rsidR="002F74DE" w:rsidRPr="002C55FA">
        <w:rPr>
          <w:rFonts w:ascii="Arial" w:hAnsi="Arial" w:cs="Arial"/>
          <w:b/>
        </w:rPr>
        <w:t xml:space="preserve">Zamawiający przewiduje możliwość negocjacji </w:t>
      </w:r>
      <w:r w:rsidR="00703ECC" w:rsidRPr="002C55FA">
        <w:rPr>
          <w:rFonts w:ascii="Arial" w:hAnsi="Arial" w:cs="Arial"/>
          <w:b/>
        </w:rPr>
        <w:t>ceny, warunków gwarancji, terminu realizacji.</w:t>
      </w:r>
    </w:p>
    <w:p w14:paraId="5CF34548" w14:textId="77777777" w:rsidR="00CB1B3E" w:rsidRPr="00CB1B3E" w:rsidRDefault="00CB1B3E" w:rsidP="00B4572F">
      <w:pPr>
        <w:rPr>
          <w:rFonts w:ascii="Arial" w:hAnsi="Arial" w:cs="Arial"/>
          <w:bCs w:val="0"/>
        </w:rPr>
      </w:pPr>
    </w:p>
    <w:p w14:paraId="0682BA14" w14:textId="47F14377" w:rsidR="00CB1B3E" w:rsidRPr="00CB1B3E" w:rsidRDefault="00CB1B3E" w:rsidP="00B4572F">
      <w:pPr>
        <w:rPr>
          <w:rFonts w:ascii="Arial" w:hAnsi="Arial" w:cs="Arial"/>
          <w:bCs w:val="0"/>
        </w:rPr>
      </w:pPr>
      <w:r w:rsidRPr="00CB1B3E">
        <w:rPr>
          <w:rFonts w:ascii="Arial" w:hAnsi="Arial" w:cs="Arial"/>
          <w:bCs w:val="0"/>
        </w:rPr>
        <w:t>Zał. 1 – wzór protokołów</w:t>
      </w:r>
    </w:p>
    <w:p w14:paraId="25E02B43" w14:textId="77777777" w:rsidR="002F74DE" w:rsidRPr="002C55FA" w:rsidRDefault="002F74DE" w:rsidP="00B4572F">
      <w:pPr>
        <w:rPr>
          <w:rFonts w:ascii="Arial" w:hAnsi="Arial" w:cs="Arial"/>
        </w:rPr>
      </w:pPr>
    </w:p>
    <w:p w14:paraId="3C16892D" w14:textId="77777777" w:rsidR="0076535E" w:rsidRPr="00A96613" w:rsidRDefault="0076535E" w:rsidP="00B4572F">
      <w:pPr>
        <w:rPr>
          <w:rFonts w:ascii="Arial" w:hAnsi="Arial" w:cs="Arial"/>
          <w:sz w:val="22"/>
          <w:szCs w:val="22"/>
        </w:rPr>
      </w:pPr>
    </w:p>
    <w:p w14:paraId="47995971" w14:textId="77777777" w:rsidR="0076535E" w:rsidRPr="00A96613" w:rsidRDefault="0076535E" w:rsidP="00B4572F">
      <w:pPr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</w:p>
    <w:p w14:paraId="61091293" w14:textId="77777777" w:rsidR="00256134" w:rsidRDefault="00256134" w:rsidP="00B4572F">
      <w:pPr>
        <w:rPr>
          <w:rFonts w:ascii="Arial" w:hAnsi="Arial" w:cs="Arial"/>
          <w:sz w:val="22"/>
          <w:szCs w:val="22"/>
        </w:rPr>
      </w:pPr>
    </w:p>
    <w:p w14:paraId="7300BCE8" w14:textId="77777777" w:rsidR="00E415D0" w:rsidRDefault="00E415D0" w:rsidP="00B4572F">
      <w:pPr>
        <w:rPr>
          <w:rFonts w:ascii="Arial" w:hAnsi="Arial" w:cs="Arial"/>
          <w:sz w:val="22"/>
          <w:szCs w:val="22"/>
        </w:rPr>
      </w:pPr>
    </w:p>
    <w:p w14:paraId="2CA67A28" w14:textId="77777777" w:rsidR="00E415D0" w:rsidRDefault="00E415D0" w:rsidP="00B4572F">
      <w:pPr>
        <w:rPr>
          <w:rFonts w:ascii="Arial" w:hAnsi="Arial" w:cs="Arial"/>
          <w:sz w:val="22"/>
          <w:szCs w:val="22"/>
        </w:rPr>
      </w:pPr>
    </w:p>
    <w:p w14:paraId="39979283" w14:textId="77777777" w:rsidR="00E415D0" w:rsidRDefault="00E415D0" w:rsidP="00B4572F">
      <w:pPr>
        <w:rPr>
          <w:rFonts w:ascii="Arial" w:hAnsi="Arial" w:cs="Arial"/>
          <w:sz w:val="22"/>
          <w:szCs w:val="22"/>
        </w:rPr>
      </w:pPr>
    </w:p>
    <w:p w14:paraId="5484A3CE" w14:textId="77777777" w:rsidR="00E415D0" w:rsidRDefault="00E415D0" w:rsidP="00B4572F">
      <w:pPr>
        <w:rPr>
          <w:rFonts w:ascii="Arial" w:hAnsi="Arial" w:cs="Arial"/>
          <w:sz w:val="22"/>
          <w:szCs w:val="22"/>
        </w:rPr>
      </w:pPr>
    </w:p>
    <w:p w14:paraId="5E773EA3" w14:textId="77777777" w:rsidR="00E415D0" w:rsidRDefault="00E415D0" w:rsidP="00B4572F">
      <w:pPr>
        <w:rPr>
          <w:rFonts w:ascii="Arial" w:hAnsi="Arial" w:cs="Arial"/>
          <w:sz w:val="22"/>
          <w:szCs w:val="22"/>
        </w:rPr>
      </w:pPr>
    </w:p>
    <w:p w14:paraId="7849CF94" w14:textId="77777777" w:rsidR="00E415D0" w:rsidRDefault="00E415D0" w:rsidP="00B4572F">
      <w:pPr>
        <w:rPr>
          <w:rFonts w:ascii="Arial" w:hAnsi="Arial" w:cs="Arial"/>
          <w:sz w:val="22"/>
          <w:szCs w:val="22"/>
        </w:rPr>
      </w:pPr>
    </w:p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3"/>
        <w:gridCol w:w="2573"/>
        <w:gridCol w:w="104"/>
        <w:gridCol w:w="2445"/>
        <w:gridCol w:w="2997"/>
      </w:tblGrid>
      <w:tr w:rsidR="00E415D0" w:rsidRPr="00426AE1" w14:paraId="6AAF13AA" w14:textId="77777777" w:rsidTr="00212074">
        <w:trPr>
          <w:trHeight w:val="147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AEEF3"/>
            <w:vAlign w:val="bottom"/>
          </w:tcPr>
          <w:p w14:paraId="3E53D6E9" w14:textId="77777777" w:rsidR="00E415D0" w:rsidRPr="00426AE1" w:rsidRDefault="00E415D0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Cs w:val="28"/>
              </w:rPr>
            </w:pPr>
          </w:p>
          <w:p w14:paraId="316888EE" w14:textId="77777777" w:rsidR="00E415D0" w:rsidRPr="00426AE1" w:rsidRDefault="00E415D0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32"/>
                <w:szCs w:val="28"/>
              </w:rPr>
              <w:t>PROTOKÓŁ Nr ………</w:t>
            </w:r>
          </w:p>
          <w:p w14:paraId="1259D59A" w14:textId="77777777" w:rsidR="00E415D0" w:rsidRPr="00426AE1" w:rsidRDefault="00E415D0" w:rsidP="00212074">
            <w:pPr>
              <w:spacing w:before="6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6AE1">
              <w:rPr>
                <w:rFonts w:ascii="Arial" w:hAnsi="Arial" w:cs="Arial"/>
                <w:sz w:val="28"/>
                <w:szCs w:val="28"/>
              </w:rPr>
              <w:t xml:space="preserve">z okresowej kontroli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 xml:space="preserve">rocznej </w:t>
            </w:r>
            <w:r w:rsidRPr="00426AE1">
              <w:rPr>
                <w:rFonts w:ascii="Arial" w:hAnsi="Arial" w:cs="Arial"/>
                <w:sz w:val="28"/>
                <w:szCs w:val="28"/>
              </w:rPr>
              <w:t>stanu technicznego</w:t>
            </w:r>
          </w:p>
          <w:p w14:paraId="1B641ED5" w14:textId="77777777" w:rsidR="00E415D0" w:rsidRPr="00426AE1" w:rsidRDefault="00E415D0" w:rsidP="00212074">
            <w:pPr>
              <w:spacing w:before="60"/>
              <w:jc w:val="center"/>
              <w:rPr>
                <w:rFonts w:ascii="Arial" w:hAnsi="Arial" w:cs="Arial"/>
                <w:sz w:val="28"/>
              </w:rPr>
            </w:pPr>
            <w:r w:rsidRPr="00426AE1">
              <w:rPr>
                <w:rFonts w:ascii="Arial" w:hAnsi="Arial" w:cs="Arial"/>
                <w:sz w:val="28"/>
              </w:rPr>
              <w:t>budynku / obiektu budowlanego*  Nr / nazwa * …………</w:t>
            </w:r>
          </w:p>
          <w:p w14:paraId="6AFF9975" w14:textId="77777777" w:rsidR="00E415D0" w:rsidRPr="00426AE1" w:rsidRDefault="00E415D0" w:rsidP="00212074">
            <w:pPr>
              <w:spacing w:before="60"/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5C73F382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59924BD4" w14:textId="77777777" w:rsidR="00E415D0" w:rsidRPr="00426AE1" w:rsidRDefault="00E415D0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ZARZĄDCA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E415D0" w:rsidRPr="00426AE1" w14:paraId="427AF73A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6751A6DA" w14:textId="77777777" w:rsidR="00E415D0" w:rsidRPr="00426AE1" w:rsidRDefault="00E415D0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ADMINISTRATOR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E415D0" w:rsidRPr="00426AE1" w14:paraId="2CD8B4B7" w14:textId="77777777" w:rsidTr="00212074">
        <w:trPr>
          <w:trHeight w:val="567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AEEF3"/>
            <w:tcMar>
              <w:left w:w="85" w:type="dxa"/>
              <w:right w:w="0" w:type="dxa"/>
            </w:tcMar>
            <w:vAlign w:val="center"/>
          </w:tcPr>
          <w:p w14:paraId="026B337B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</w:rPr>
              <w:t>Nr kompleksu wojskowego / miejscowość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65A2AD21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28"/>
                <w:szCs w:val="28"/>
              </w:rPr>
              <w:t>K - ..............</w:t>
            </w:r>
            <w:r w:rsidRPr="00426AE1">
              <w:rPr>
                <w:rFonts w:ascii="Arial" w:hAnsi="Arial" w:cs="Arial"/>
                <w:b/>
                <w:sz w:val="32"/>
                <w:szCs w:val="28"/>
              </w:rPr>
              <w:t xml:space="preserve"> /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>............................................</w:t>
            </w:r>
          </w:p>
        </w:tc>
      </w:tr>
      <w:tr w:rsidR="00E415D0" w:rsidRPr="00426AE1" w14:paraId="3DBAB454" w14:textId="77777777" w:rsidTr="00212074">
        <w:trPr>
          <w:trHeight w:val="668"/>
        </w:trPr>
        <w:tc>
          <w:tcPr>
            <w:tcW w:w="10232" w:type="dxa"/>
            <w:gridSpan w:val="5"/>
            <w:tcBorders>
              <w:top w:val="single" w:sz="12" w:space="0" w:color="000000"/>
            </w:tcBorders>
            <w:vAlign w:val="center"/>
          </w:tcPr>
          <w:p w14:paraId="1099A647" w14:textId="77777777" w:rsidR="00E415D0" w:rsidRPr="00426AE1" w:rsidRDefault="00E415D0" w:rsidP="00212074">
            <w:pPr>
              <w:ind w:left="1735" w:hanging="1735"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Podstawa prawna: </w:t>
            </w: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>rt. 62 ust. 1 pkt 1</w:t>
            </w:r>
            <w:r w:rsidRPr="00426AE1">
              <w:rPr>
                <w:rFonts w:ascii="Arial" w:hAnsi="Arial" w:cs="Arial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ustawy z dnia 7 lipca 1994 roku - Prawo budowlane (Dz.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U. 20</w:t>
            </w: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418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718CA471" w14:textId="77777777" w:rsidR="00E415D0" w:rsidRDefault="00E415D0" w:rsidP="00212074">
            <w:pPr>
              <w:spacing w:line="276" w:lineRule="auto"/>
              <w:rPr>
                <w:rFonts w:ascii="Arial" w:hAnsi="Arial" w:cs="Arial"/>
                <w:bCs w:val="0"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 xml:space="preserve">rt. 23 ust. 1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>ustawy z dnia 29 sierpnia 2014 r. o charakterystyce energetycznej budynków</w:t>
            </w:r>
            <w:r w:rsidRPr="00426AE1">
              <w:rPr>
                <w:rStyle w:val="h1"/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Dz. U. z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24.101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j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3B8D7B29" w14:textId="77777777" w:rsidR="00E415D0" w:rsidRPr="00426AE1" w:rsidRDefault="00E415D0" w:rsidP="00212074">
            <w:pPr>
              <w:spacing w:line="276" w:lineRule="auto"/>
              <w:rPr>
                <w:rFonts w:ascii="Arial" w:hAnsi="Arial" w:cs="Arial"/>
                <w:b/>
                <w:bCs w:val="0"/>
                <w:i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 xml:space="preserve">Rozporządzenie Ministra Infrastruktury i Rozwoju z dnia 17 lutego 2015 r. w sprawie wzorów protokołów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br/>
              <w:t>z kontroli systemu ogrzewania lub systemu klimatyzacji (Dz.U.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513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15D0" w:rsidRPr="00426AE1" w14:paraId="532327DC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A4CB97" w14:textId="77777777" w:rsidR="00E415D0" w:rsidRPr="00426AE1" w:rsidRDefault="00E415D0" w:rsidP="00E415D0">
            <w:pPr>
              <w:numPr>
                <w:ilvl w:val="0"/>
                <w:numId w:val="11"/>
              </w:numPr>
              <w:suppressAutoHyphens w:val="0"/>
              <w:ind w:left="578" w:hanging="578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Zakres kontroli obejmuje sprawdzenie:</w:t>
            </w:r>
          </w:p>
        </w:tc>
      </w:tr>
      <w:tr w:rsidR="00E415D0" w:rsidRPr="00426AE1" w14:paraId="4D53A5DE" w14:textId="77777777" w:rsidTr="00212074">
        <w:trPr>
          <w:trHeight w:val="1898"/>
        </w:trPr>
        <w:tc>
          <w:tcPr>
            <w:tcW w:w="10232" w:type="dxa"/>
            <w:gridSpan w:val="5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06BD121F" w14:textId="77777777" w:rsidR="00E415D0" w:rsidRPr="00426AE1" w:rsidRDefault="00E415D0" w:rsidP="00E415D0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Wykonania zaleceń z poprzednich kontroli,</w:t>
            </w:r>
          </w:p>
          <w:p w14:paraId="1E6CD1A8" w14:textId="77777777" w:rsidR="00E415D0" w:rsidRPr="00426AE1" w:rsidRDefault="00E415D0" w:rsidP="00E415D0">
            <w:pPr>
              <w:numPr>
                <w:ilvl w:val="0"/>
                <w:numId w:val="10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budynku,</w:t>
            </w:r>
          </w:p>
          <w:p w14:paraId="4FB3DBD1" w14:textId="77777777" w:rsidR="00E415D0" w:rsidRPr="00426AE1" w:rsidRDefault="00E415D0" w:rsidP="00E415D0">
            <w:pPr>
              <w:numPr>
                <w:ilvl w:val="0"/>
                <w:numId w:val="10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i urządzeń służących ochronie środowiska,</w:t>
            </w:r>
          </w:p>
          <w:p w14:paraId="4204CD33" w14:textId="77777777" w:rsidR="00E415D0" w:rsidRPr="00426AE1" w:rsidRDefault="00E415D0" w:rsidP="00E415D0">
            <w:pPr>
              <w:numPr>
                <w:ilvl w:val="0"/>
                <w:numId w:val="10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gazowych oraz przewodów kominowych (dymowych, spalinowych, wentylacyjnych).</w:t>
            </w:r>
          </w:p>
          <w:p w14:paraId="4D40E30F" w14:textId="77777777" w:rsidR="00E415D0" w:rsidRPr="00426AE1" w:rsidRDefault="00E415D0" w:rsidP="00212074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  <w:tr w:rsidR="00E415D0" w:rsidRPr="00426AE1" w14:paraId="21062692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1350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kontroli: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997C" w14:textId="77777777" w:rsidR="00E415D0" w:rsidRPr="00426AE1" w:rsidRDefault="00E415D0" w:rsidP="00212074">
            <w:pPr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vertAlign w:val="subscript"/>
              </w:rPr>
              <w:t>…………….………………………………….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1771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następnej kontroli: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2B61" w14:textId="77777777" w:rsidR="00E415D0" w:rsidRPr="00426AE1" w:rsidRDefault="00E415D0" w:rsidP="00212074">
            <w:pPr>
              <w:jc w:val="both"/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  <w:vertAlign w:val="subscript"/>
              </w:rPr>
              <w:t>…………………………………………………….</w:t>
            </w:r>
          </w:p>
        </w:tc>
      </w:tr>
      <w:tr w:rsidR="00E415D0" w:rsidRPr="00426AE1" w14:paraId="6F0CD6FE" w14:textId="77777777" w:rsidTr="00212074">
        <w:trPr>
          <w:trHeight w:val="850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26C1C" w14:textId="77777777" w:rsidR="00E415D0" w:rsidRPr="00426AE1" w:rsidRDefault="00E415D0" w:rsidP="00212074">
            <w:pPr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Skład zespołu przeprowadzającego kontrolę: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231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76204C8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 przynależność do OIIB,</w:t>
            </w:r>
          </w:p>
          <w:p w14:paraId="5024623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budowlana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7A5" w14:textId="77777777" w:rsidR="00E415D0" w:rsidRPr="00426AE1" w:rsidRDefault="00E415D0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E415D0" w:rsidRPr="00426AE1" w14:paraId="7B83608D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0B500" w14:textId="77777777" w:rsidR="00E415D0" w:rsidRPr="00426AE1" w:rsidRDefault="00E415D0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9C0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300AF9B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301A78E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029E3D0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sanitarna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AF22" w14:textId="77777777" w:rsidR="00E415D0" w:rsidRPr="00426AE1" w:rsidRDefault="00E415D0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E415D0" w:rsidRPr="00426AE1" w14:paraId="0929C586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0B4" w14:textId="77777777" w:rsidR="00E415D0" w:rsidRPr="00426AE1" w:rsidRDefault="00E415D0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54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7717C57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65FF4F6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0E9709B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elektryczna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097" w14:textId="77777777" w:rsidR="00E415D0" w:rsidRPr="00426AE1" w:rsidRDefault="00E415D0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E415D0" w:rsidRPr="00426AE1" w14:paraId="0333761F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228B520A" w14:textId="77777777" w:rsidR="00E415D0" w:rsidRPr="00426AE1" w:rsidRDefault="00E415D0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  udziale przedstawiciela</w:t>
            </w:r>
          </w:p>
          <w:p w14:paraId="55D7117D" w14:textId="77777777" w:rsidR="00E415D0" w:rsidRPr="00426AE1" w:rsidRDefault="00E415D0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Administratora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6C6C9AB" w14:textId="77777777" w:rsidR="00E415D0" w:rsidRPr="00426AE1" w:rsidRDefault="00E415D0" w:rsidP="00212074">
            <w:pPr>
              <w:spacing w:before="120"/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</w:t>
            </w:r>
          </w:p>
        </w:tc>
      </w:tr>
      <w:tr w:rsidR="00E415D0" w:rsidRPr="00426AE1" w14:paraId="11140AEE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47444C" w14:textId="77777777" w:rsidR="00E415D0" w:rsidRPr="00426AE1" w:rsidRDefault="00E415D0" w:rsidP="00E415D0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Informacje ogólne o obiekcie budowlanym:</w:t>
            </w:r>
          </w:p>
        </w:tc>
      </w:tr>
      <w:tr w:rsidR="00E415D0" w:rsidRPr="00426AE1" w14:paraId="3C0012F1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48F4057B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  <w:sz w:val="18"/>
              </w:rPr>
              <w:lastRenderedPageBreak/>
              <w:t>Pozwolenie na użytkowanie</w:t>
            </w:r>
          </w:p>
        </w:tc>
        <w:tc>
          <w:tcPr>
            <w:tcW w:w="2573" w:type="dxa"/>
            <w:vAlign w:val="center"/>
          </w:tcPr>
          <w:p w14:paraId="5483224A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2"/>
            <w:vAlign w:val="center"/>
          </w:tcPr>
          <w:p w14:paraId="45C74C38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Rok budowy</w:t>
            </w:r>
          </w:p>
        </w:tc>
        <w:tc>
          <w:tcPr>
            <w:tcW w:w="2997" w:type="dxa"/>
            <w:vAlign w:val="center"/>
          </w:tcPr>
          <w:p w14:paraId="09C3EA4C" w14:textId="77777777" w:rsidR="00E415D0" w:rsidRPr="00426AE1" w:rsidRDefault="00E415D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</w:t>
            </w:r>
          </w:p>
        </w:tc>
      </w:tr>
      <w:tr w:rsidR="00E415D0" w:rsidRPr="00426AE1" w14:paraId="6E11E80B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69E37D44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Powierzchnia  zabudowy </w:t>
            </w:r>
          </w:p>
        </w:tc>
        <w:tc>
          <w:tcPr>
            <w:tcW w:w="2573" w:type="dxa"/>
            <w:tcBorders>
              <w:right w:val="single" w:sz="4" w:space="0" w:color="auto"/>
            </w:tcBorders>
            <w:vAlign w:val="center"/>
          </w:tcPr>
          <w:p w14:paraId="5749921D" w14:textId="77777777" w:rsidR="00E415D0" w:rsidRPr="00426AE1" w:rsidRDefault="00E415D0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549" w:type="dxa"/>
            <w:gridSpan w:val="2"/>
            <w:tcBorders>
              <w:right w:val="single" w:sz="4" w:space="0" w:color="auto"/>
            </w:tcBorders>
            <w:vAlign w:val="center"/>
          </w:tcPr>
          <w:p w14:paraId="3C773867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Powierzchnia użytkowa</w:t>
            </w: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14:paraId="44BBA767" w14:textId="77777777" w:rsidR="00E415D0" w:rsidRPr="00426AE1" w:rsidRDefault="00E415D0" w:rsidP="00212074">
            <w:pPr>
              <w:spacing w:before="24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</w:t>
            </w:r>
            <w:r w:rsidRPr="00426AE1">
              <w:rPr>
                <w:rFonts w:ascii="Arial" w:hAnsi="Arial" w:cs="Arial"/>
              </w:rPr>
              <w:t>………………………………m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</w:tr>
    </w:tbl>
    <w:p w14:paraId="3FFFCEBB" w14:textId="77777777" w:rsidR="00E415D0" w:rsidRDefault="00E415D0" w:rsidP="00E415D0"/>
    <w:p w14:paraId="53AAA297" w14:textId="77777777" w:rsidR="00E415D0" w:rsidRDefault="00E415D0" w:rsidP="00E415D0"/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1"/>
        <w:gridCol w:w="1582"/>
        <w:gridCol w:w="133"/>
        <w:gridCol w:w="8"/>
        <w:gridCol w:w="2432"/>
        <w:gridCol w:w="382"/>
        <w:gridCol w:w="37"/>
        <w:gridCol w:w="12"/>
        <w:gridCol w:w="477"/>
        <w:gridCol w:w="1641"/>
        <w:gridCol w:w="1112"/>
        <w:gridCol w:w="960"/>
        <w:gridCol w:w="26"/>
        <w:gridCol w:w="899"/>
      </w:tblGrid>
      <w:tr w:rsidR="00E415D0" w:rsidRPr="00426AE1" w14:paraId="1C34BD43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542C5FB5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Funkcja obiektu: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45608F53" w14:textId="77777777" w:rsidR="00E415D0" w:rsidRPr="00426AE1" w:rsidRDefault="00E415D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24674490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Garnizon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28BE00E3" w14:textId="77777777" w:rsidR="00E415D0" w:rsidRPr="00426AE1" w:rsidRDefault="00E415D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………………………………….</w:t>
            </w:r>
          </w:p>
        </w:tc>
      </w:tr>
      <w:tr w:rsidR="00E415D0" w:rsidRPr="00426AE1" w14:paraId="7C6CA958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2E4D810B" w14:textId="77777777" w:rsidR="00E415D0" w:rsidRPr="00426AE1" w:rsidRDefault="00E415D0" w:rsidP="00212074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426AE1">
              <w:rPr>
                <w:rFonts w:ascii="Arial" w:hAnsi="Arial" w:cs="Arial"/>
                <w:sz w:val="16"/>
              </w:rPr>
              <w:t>Obiekt użytkowany zgodnie z przeznaczeniem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6E5C4455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64B659B4" w14:textId="77777777" w:rsidR="00E415D0" w:rsidRPr="00426AE1" w:rsidRDefault="00E415D0" w:rsidP="00212074">
            <w:pPr>
              <w:ind w:left="67"/>
              <w:rPr>
                <w:rFonts w:ascii="Arial" w:hAnsi="Arial" w:cs="Arial"/>
                <w:noProof/>
              </w:rPr>
            </w:pPr>
            <w:r w:rsidRPr="00426AE1">
              <w:rPr>
                <w:rFonts w:ascii="Arial" w:hAnsi="Arial" w:cs="Arial"/>
                <w:noProof/>
              </w:rPr>
              <w:t>Obiekt objęty opieką konserwatorską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429C2CBA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</w:tr>
      <w:tr w:rsidR="00E415D0" w:rsidRPr="00426AE1" w14:paraId="42D9A95E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6FA983A3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Kubatura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552BE8FE" w14:textId="77777777" w:rsidR="00E415D0" w:rsidRPr="00426AE1" w:rsidRDefault="00E415D0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10963DF4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Wysokość / ilość </w:t>
            </w:r>
            <w:proofErr w:type="spellStart"/>
            <w:r w:rsidRPr="00426AE1">
              <w:rPr>
                <w:rFonts w:ascii="Arial" w:hAnsi="Arial" w:cs="Arial"/>
              </w:rPr>
              <w:t>kondygn</w:t>
            </w:r>
            <w:proofErr w:type="spellEnd"/>
            <w:r w:rsidRPr="00426AE1">
              <w:rPr>
                <w:rFonts w:ascii="Arial" w:hAnsi="Arial" w:cs="Arial"/>
              </w:rPr>
              <w:t>.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6ED37FC5" w14:textId="77777777" w:rsidR="00E415D0" w:rsidRPr="00426AE1" w:rsidRDefault="00E415D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…………………. m / …………</w:t>
            </w:r>
          </w:p>
        </w:tc>
      </w:tr>
      <w:tr w:rsidR="00E415D0" w:rsidRPr="00426AE1" w14:paraId="0F4F5AF7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33435E48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Strefa ochronna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3A84AF8C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ustanowiona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ustanowiona</w:t>
            </w:r>
          </w:p>
        </w:tc>
      </w:tr>
      <w:tr w:rsidR="00E415D0" w:rsidRPr="00426AE1" w14:paraId="5799D7B3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726165AF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Obszar ograniczonego użytkowania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1D86CE02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wymagany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ustanowiony</w:t>
            </w:r>
          </w:p>
        </w:tc>
      </w:tr>
      <w:tr w:rsidR="00E415D0" w:rsidRPr="00426AE1" w14:paraId="4F2BEE88" w14:textId="77777777" w:rsidTr="00212074">
        <w:trPr>
          <w:trHeight w:val="984"/>
        </w:trPr>
        <w:tc>
          <w:tcPr>
            <w:tcW w:w="2113" w:type="dxa"/>
            <w:gridSpan w:val="2"/>
            <w:vAlign w:val="center"/>
          </w:tcPr>
          <w:p w14:paraId="43F4D7FA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Rodzaj konstrukcji </w:t>
            </w:r>
          </w:p>
        </w:tc>
        <w:tc>
          <w:tcPr>
            <w:tcW w:w="8119" w:type="dxa"/>
            <w:gridSpan w:val="12"/>
          </w:tcPr>
          <w:p w14:paraId="230E6584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stalowa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murowana   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drewniana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żelbetowa</w:t>
            </w:r>
          </w:p>
          <w:p w14:paraId="7A594EAB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inna:   ………………………………………………………………………………………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415D0" w:rsidRPr="00426AE1" w14:paraId="676D44B8" w14:textId="77777777" w:rsidTr="00212074">
        <w:trPr>
          <w:trHeight w:val="1641"/>
        </w:trPr>
        <w:tc>
          <w:tcPr>
            <w:tcW w:w="2113" w:type="dxa"/>
            <w:gridSpan w:val="2"/>
            <w:vAlign w:val="center"/>
          </w:tcPr>
          <w:p w14:paraId="636AAD59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Wyposażenie</w:t>
            </w:r>
          </w:p>
        </w:tc>
        <w:tc>
          <w:tcPr>
            <w:tcW w:w="8119" w:type="dxa"/>
            <w:gridSpan w:val="12"/>
          </w:tcPr>
          <w:p w14:paraId="0E891649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grawitacyjne</w:t>
            </w:r>
          </w:p>
          <w:p w14:paraId="3C28B806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ciąg jest wymuszony mechanicznie</w:t>
            </w:r>
          </w:p>
          <w:p w14:paraId="01289F4A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instalacja gazowa   </w:t>
            </w:r>
          </w:p>
          <w:p w14:paraId="0E739CF2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instalacje i urządzenia służące ochronie środowiska: ………………………………..</w:t>
            </w:r>
          </w:p>
          <w:p w14:paraId="0458B933" w14:textId="77777777" w:rsidR="00E415D0" w:rsidRPr="00426AE1" w:rsidRDefault="00E415D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</w:t>
            </w:r>
          </w:p>
          <w:p w14:paraId="5AC58ADE" w14:textId="77777777" w:rsidR="00E415D0" w:rsidRPr="00426AE1" w:rsidRDefault="00E415D0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 </w:t>
            </w:r>
          </w:p>
        </w:tc>
      </w:tr>
      <w:tr w:rsidR="00E415D0" w:rsidRPr="00426AE1" w14:paraId="180466E9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F235BC" w14:textId="77777777" w:rsidR="00E415D0" w:rsidRPr="00426AE1" w:rsidRDefault="00E415D0" w:rsidP="00E415D0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Sprawdzenie wykonania zaleceń z poprzedniej  kontroli: </w:t>
            </w:r>
          </w:p>
        </w:tc>
      </w:tr>
      <w:tr w:rsidR="00E415D0" w:rsidRPr="00426AE1" w14:paraId="05524280" w14:textId="77777777" w:rsidTr="00212074">
        <w:trPr>
          <w:trHeight w:val="663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A48D" w14:textId="77777777" w:rsidR="00E415D0" w:rsidRPr="00426AE1" w:rsidRDefault="00E415D0" w:rsidP="00212074">
            <w:pPr>
              <w:spacing w:before="60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Przed rozpoczęciem kontroli zapoznano się z:</w:t>
            </w:r>
          </w:p>
          <w:p w14:paraId="40719FFF" w14:textId="77777777" w:rsidR="00E415D0" w:rsidRPr="00426AE1" w:rsidRDefault="00E415D0" w:rsidP="00E415D0">
            <w:pPr>
              <w:numPr>
                <w:ilvl w:val="0"/>
                <w:numId w:val="22"/>
              </w:numPr>
              <w:suppressAutoHyphens w:val="0"/>
              <w:spacing w:before="60"/>
              <w:ind w:left="578" w:hanging="56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Protokołami z poprzednich kontroli: ………………………………………………………………………………….</w:t>
            </w:r>
          </w:p>
          <w:p w14:paraId="6213CD54" w14:textId="77777777" w:rsidR="00E415D0" w:rsidRPr="00426AE1" w:rsidRDefault="00E415D0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 z dnia   …….…..……… przeprowadzonej przez: ………………………………….</w:t>
            </w:r>
          </w:p>
          <w:p w14:paraId="2CB90B99" w14:textId="77777777" w:rsidR="00E415D0" w:rsidRPr="00426AE1" w:rsidRDefault="00E415D0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………………………………...............................................................................................................................</w:t>
            </w:r>
          </w:p>
          <w:p w14:paraId="51FEBEA1" w14:textId="77777777" w:rsidR="00E415D0" w:rsidRPr="00426AE1" w:rsidRDefault="00E415D0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….......................................................................................................................................................................</w:t>
            </w:r>
          </w:p>
          <w:p w14:paraId="34E3FC5B" w14:textId="77777777" w:rsidR="00E415D0" w:rsidRPr="00426AE1" w:rsidRDefault="00E415D0" w:rsidP="00E415D0">
            <w:pPr>
              <w:numPr>
                <w:ilvl w:val="0"/>
                <w:numId w:val="22"/>
              </w:numPr>
              <w:suppressAutoHyphens w:val="0"/>
              <w:spacing w:before="180"/>
              <w:ind w:left="578" w:hanging="578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Innymi dokumentami mającymi znaczenie dla oceny stanu technicznego: ………………………………………</w:t>
            </w:r>
          </w:p>
          <w:p w14:paraId="29550F0B" w14:textId="77777777" w:rsidR="00E415D0" w:rsidRPr="00426AE1" w:rsidRDefault="00E415D0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………………………………………………………………………………………………………………….…………</w:t>
            </w:r>
          </w:p>
          <w:p w14:paraId="3F2EE69F" w14:textId="77777777" w:rsidR="00E415D0" w:rsidRPr="00426AE1" w:rsidRDefault="00E415D0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</w:p>
        </w:tc>
      </w:tr>
      <w:tr w:rsidR="00E415D0" w:rsidRPr="00426AE1" w14:paraId="4FAE45F8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3FCDC8B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Element, urządzenie, instalacja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</w:tcBorders>
            <w:vAlign w:val="center"/>
          </w:tcPr>
          <w:p w14:paraId="549A18B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Zalecenia</w:t>
            </w:r>
          </w:p>
        </w:tc>
        <w:tc>
          <w:tcPr>
            <w:tcW w:w="3242" w:type="dxa"/>
            <w:gridSpan w:val="4"/>
            <w:tcBorders>
              <w:top w:val="single" w:sz="4" w:space="0" w:color="auto"/>
            </w:tcBorders>
            <w:vAlign w:val="center"/>
          </w:tcPr>
          <w:p w14:paraId="36B3884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Stopień wykonania zaleceń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</w:tcBorders>
            <w:vAlign w:val="center"/>
          </w:tcPr>
          <w:p w14:paraId="207F536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Uwagi</w:t>
            </w:r>
          </w:p>
        </w:tc>
      </w:tr>
      <w:tr w:rsidR="00E415D0" w:rsidRPr="00426AE1" w14:paraId="29D4E791" w14:textId="77777777" w:rsidTr="00212074">
        <w:trPr>
          <w:trHeight w:val="2440"/>
        </w:trPr>
        <w:tc>
          <w:tcPr>
            <w:tcW w:w="2254" w:type="dxa"/>
            <w:gridSpan w:val="4"/>
            <w:tcBorders>
              <w:bottom w:val="single" w:sz="12" w:space="0" w:color="000000"/>
            </w:tcBorders>
          </w:tcPr>
          <w:p w14:paraId="6BBF087E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12" w:space="0" w:color="000000"/>
            </w:tcBorders>
          </w:tcPr>
          <w:p w14:paraId="1AB5BBF7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12" w:space="0" w:color="000000"/>
            </w:tcBorders>
          </w:tcPr>
          <w:p w14:paraId="48F8C5AD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</w:tc>
        <w:tc>
          <w:tcPr>
            <w:tcW w:w="1885" w:type="dxa"/>
            <w:gridSpan w:val="3"/>
            <w:tcBorders>
              <w:bottom w:val="single" w:sz="12" w:space="0" w:color="000000"/>
            </w:tcBorders>
          </w:tcPr>
          <w:p w14:paraId="0AC45A9D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</w:tc>
      </w:tr>
      <w:tr w:rsidR="00E415D0" w:rsidRPr="00426AE1" w14:paraId="7734A9F1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C477CC" w14:textId="77777777" w:rsidR="00E415D0" w:rsidRPr="00426AE1" w:rsidRDefault="00E415D0" w:rsidP="00E415D0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Ustalenia oraz wnioski po sprawdzeniu stanu technicznego:</w:t>
            </w:r>
          </w:p>
        </w:tc>
      </w:tr>
      <w:tr w:rsidR="00E415D0" w:rsidRPr="00426AE1" w14:paraId="56BA9471" w14:textId="77777777" w:rsidTr="00212074">
        <w:trPr>
          <w:trHeight w:val="463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3A6884C7" w14:textId="77777777" w:rsidR="00E415D0" w:rsidRPr="00426AE1" w:rsidRDefault="00E415D0" w:rsidP="00212074">
            <w:pPr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</w:rPr>
              <w:t xml:space="preserve"> </w:t>
            </w:r>
            <w:r w:rsidRPr="00426AE1">
              <w:rPr>
                <w:rFonts w:ascii="Arial" w:hAnsi="Arial" w:cs="Arial"/>
                <w:b/>
              </w:rPr>
              <w:t>W trakcie kontroli ustalono:</w:t>
            </w:r>
          </w:p>
        </w:tc>
      </w:tr>
      <w:tr w:rsidR="00E415D0" w:rsidRPr="00426AE1" w14:paraId="541C6E31" w14:textId="77777777" w:rsidTr="00212074">
        <w:trPr>
          <w:trHeight w:val="772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4EDD9E3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Element, urządzenie, instalacja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</w:tcBorders>
            <w:vAlign w:val="center"/>
          </w:tcPr>
          <w:p w14:paraId="270ADAA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Materiał, sposób wykonania, mocowania, wyposażenie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</w:tcBorders>
            <w:vAlign w:val="center"/>
          </w:tcPr>
          <w:p w14:paraId="66720CA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Rozmiar zużycia, uszkodzenia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5B7AE5" w14:textId="77777777" w:rsidR="00E415D0" w:rsidRPr="00426AE1" w:rsidRDefault="00E415D0" w:rsidP="00212074">
            <w:pPr>
              <w:spacing w:line="360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zużycie</w:t>
            </w:r>
          </w:p>
          <w:p w14:paraId="10866714" w14:textId="77777777" w:rsidR="00E415D0" w:rsidRPr="00426AE1" w:rsidRDefault="00E415D0" w:rsidP="0021207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[%]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2D337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Uwagi</w:t>
            </w:r>
          </w:p>
        </w:tc>
      </w:tr>
      <w:tr w:rsidR="00E415D0" w:rsidRPr="00426AE1" w14:paraId="09581B1E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61BC2158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Zewnętrzne warstwy przegród zewnętrznych </w:t>
            </w:r>
          </w:p>
        </w:tc>
      </w:tr>
      <w:tr w:rsidR="00E415D0" w:rsidRPr="00426AE1" w14:paraId="63764C5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41501D4" w14:textId="77777777" w:rsidR="00E415D0" w:rsidRPr="00426AE1" w:rsidRDefault="00E415D0" w:rsidP="00E415D0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tynki</w:t>
            </w:r>
          </w:p>
        </w:tc>
        <w:tc>
          <w:tcPr>
            <w:tcW w:w="2851" w:type="dxa"/>
            <w:gridSpan w:val="3"/>
            <w:vAlign w:val="center"/>
          </w:tcPr>
          <w:p w14:paraId="04F3D0C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89CFC9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99323B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CCD1A4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07798E2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C5AAB8C" w14:textId="77777777" w:rsidR="00E415D0" w:rsidRPr="00426AE1" w:rsidRDefault="00E415D0" w:rsidP="00E415D0">
            <w:pPr>
              <w:numPr>
                <w:ilvl w:val="0"/>
                <w:numId w:val="13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okładziny</w:t>
            </w:r>
          </w:p>
        </w:tc>
        <w:tc>
          <w:tcPr>
            <w:tcW w:w="2851" w:type="dxa"/>
            <w:gridSpan w:val="3"/>
            <w:vAlign w:val="center"/>
          </w:tcPr>
          <w:p w14:paraId="4D73F7D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4F7049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377CB6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5C3113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44D5479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D4E6592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3.</w:t>
            </w:r>
          </w:p>
        </w:tc>
        <w:tc>
          <w:tcPr>
            <w:tcW w:w="2851" w:type="dxa"/>
            <w:gridSpan w:val="3"/>
            <w:vAlign w:val="center"/>
          </w:tcPr>
          <w:p w14:paraId="239B8D3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1858ED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BC66EE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698893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389E65F4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45285DAC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Elementy ścian zewnętrznych</w:t>
            </w:r>
          </w:p>
        </w:tc>
      </w:tr>
      <w:tr w:rsidR="00E415D0" w:rsidRPr="00426AE1" w14:paraId="2257FA6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FBA0CA5" w14:textId="77777777" w:rsidR="00E415D0" w:rsidRPr="00426AE1" w:rsidRDefault="00E415D0" w:rsidP="00E415D0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gzymsy</w:t>
            </w:r>
          </w:p>
        </w:tc>
        <w:tc>
          <w:tcPr>
            <w:tcW w:w="2851" w:type="dxa"/>
            <w:gridSpan w:val="3"/>
            <w:vAlign w:val="center"/>
          </w:tcPr>
          <w:p w14:paraId="0F83E8F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28D091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7A2D4D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CCCA80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5DDAD86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42E08AD" w14:textId="77777777" w:rsidR="00E415D0" w:rsidRPr="00426AE1" w:rsidRDefault="00E415D0" w:rsidP="00E415D0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attyki</w:t>
            </w:r>
          </w:p>
        </w:tc>
        <w:tc>
          <w:tcPr>
            <w:tcW w:w="2851" w:type="dxa"/>
            <w:gridSpan w:val="3"/>
            <w:vAlign w:val="center"/>
          </w:tcPr>
          <w:p w14:paraId="150FA4B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42F18D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DD7A19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45F7A1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08CD633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FAC0B42" w14:textId="77777777" w:rsidR="00E415D0" w:rsidRPr="00426AE1" w:rsidRDefault="00E415D0" w:rsidP="00E415D0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filary</w:t>
            </w:r>
          </w:p>
        </w:tc>
        <w:tc>
          <w:tcPr>
            <w:tcW w:w="2851" w:type="dxa"/>
            <w:gridSpan w:val="3"/>
            <w:vAlign w:val="center"/>
          </w:tcPr>
          <w:p w14:paraId="7638ACC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7494B4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1D9955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344285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3E5E652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A64BA68" w14:textId="77777777" w:rsidR="00E415D0" w:rsidRPr="00426AE1" w:rsidRDefault="00E415D0" w:rsidP="00E415D0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balkony, loggie</w:t>
            </w:r>
          </w:p>
        </w:tc>
        <w:tc>
          <w:tcPr>
            <w:tcW w:w="2851" w:type="dxa"/>
            <w:gridSpan w:val="3"/>
            <w:vAlign w:val="center"/>
          </w:tcPr>
          <w:p w14:paraId="154FF7C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7E2736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571060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C01712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1C1F564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65BFC76" w14:textId="77777777" w:rsidR="00E415D0" w:rsidRPr="00426AE1" w:rsidRDefault="00E415D0" w:rsidP="00E415D0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balustrady</w:t>
            </w:r>
          </w:p>
        </w:tc>
        <w:tc>
          <w:tcPr>
            <w:tcW w:w="2851" w:type="dxa"/>
            <w:gridSpan w:val="3"/>
            <w:vAlign w:val="center"/>
          </w:tcPr>
          <w:p w14:paraId="51F10C8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77AE38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07759E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DC0E50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642CD89F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93C8FEA" w14:textId="77777777" w:rsidR="00E415D0" w:rsidRPr="00426AE1" w:rsidRDefault="00E415D0" w:rsidP="00E415D0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236A0CD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67AEE9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51F0A7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2E05BC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57C62918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277F3FFA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 xml:space="preserve">Urządzenia i instalacje zamocowane do ścian i dachu </w:t>
            </w:r>
          </w:p>
        </w:tc>
      </w:tr>
      <w:tr w:rsidR="00E415D0" w:rsidRPr="00426AE1" w14:paraId="00868DF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8235E4D" w14:textId="77777777" w:rsidR="00E415D0" w:rsidRPr="00426AE1" w:rsidRDefault="00E415D0" w:rsidP="00E415D0">
            <w:pPr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szyldy, reklamy</w:t>
            </w:r>
          </w:p>
        </w:tc>
        <w:tc>
          <w:tcPr>
            <w:tcW w:w="2851" w:type="dxa"/>
            <w:gridSpan w:val="3"/>
            <w:vAlign w:val="center"/>
          </w:tcPr>
          <w:p w14:paraId="2FE58EF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4AB195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2F6DBA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3550AA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432E69E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5016A1D" w14:textId="77777777" w:rsidR="00E415D0" w:rsidRPr="00426AE1" w:rsidRDefault="00E415D0" w:rsidP="00E415D0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klimatyzatory</w:t>
            </w:r>
          </w:p>
        </w:tc>
        <w:tc>
          <w:tcPr>
            <w:tcW w:w="2851" w:type="dxa"/>
            <w:gridSpan w:val="3"/>
            <w:vAlign w:val="center"/>
          </w:tcPr>
          <w:p w14:paraId="6250C08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EF64F0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A43DAC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82BCB9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519C73D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6A08054" w14:textId="77777777" w:rsidR="00E415D0" w:rsidRPr="00426AE1" w:rsidRDefault="00E415D0" w:rsidP="00E415D0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anteny</w:t>
            </w:r>
          </w:p>
        </w:tc>
        <w:tc>
          <w:tcPr>
            <w:tcW w:w="2851" w:type="dxa"/>
            <w:gridSpan w:val="3"/>
            <w:vAlign w:val="center"/>
          </w:tcPr>
          <w:p w14:paraId="3667FB1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E17B23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E1D99A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09DD25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F3C458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A148CBD" w14:textId="77777777" w:rsidR="00E415D0" w:rsidRPr="00426AE1" w:rsidRDefault="00E415D0" w:rsidP="00E415D0">
            <w:pPr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0168311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530E22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F60C9F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F31A96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58FB0A9B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4644D062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Pokrycie dachowe i elementy odwodnienia</w:t>
            </w:r>
          </w:p>
        </w:tc>
      </w:tr>
      <w:tr w:rsidR="00E415D0" w:rsidRPr="00426AE1" w14:paraId="4F3C695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1D2AF55" w14:textId="77777777" w:rsidR="00E415D0" w:rsidRPr="00426AE1" w:rsidRDefault="00E415D0" w:rsidP="00E415D0">
            <w:pPr>
              <w:numPr>
                <w:ilvl w:val="0"/>
                <w:numId w:val="16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pokrycie dachu</w:t>
            </w:r>
          </w:p>
        </w:tc>
        <w:tc>
          <w:tcPr>
            <w:tcW w:w="2851" w:type="dxa"/>
            <w:gridSpan w:val="3"/>
            <w:vAlign w:val="center"/>
          </w:tcPr>
          <w:p w14:paraId="7A9D0D3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611FAA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AC9F80B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13D7EF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03C35B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BA26E32" w14:textId="77777777" w:rsidR="00E415D0" w:rsidRPr="00426AE1" w:rsidRDefault="00E415D0" w:rsidP="00E415D0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kominy, ławy kominiarskie</w:t>
            </w:r>
          </w:p>
        </w:tc>
        <w:tc>
          <w:tcPr>
            <w:tcW w:w="2851" w:type="dxa"/>
            <w:gridSpan w:val="3"/>
            <w:vAlign w:val="center"/>
          </w:tcPr>
          <w:p w14:paraId="016A5F7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8DD0FE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3B7E93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179945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47876BB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0E51667" w14:textId="77777777" w:rsidR="00E415D0" w:rsidRPr="00426AE1" w:rsidRDefault="00E415D0" w:rsidP="00E415D0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obróbki blacharskie</w:t>
            </w:r>
          </w:p>
        </w:tc>
        <w:tc>
          <w:tcPr>
            <w:tcW w:w="2851" w:type="dxa"/>
            <w:gridSpan w:val="3"/>
            <w:vAlign w:val="center"/>
          </w:tcPr>
          <w:p w14:paraId="7F99495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69FFD0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2BACEC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39BB54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28ACB2A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13B56E5" w14:textId="77777777" w:rsidR="00E415D0" w:rsidRPr="00426AE1" w:rsidRDefault="00E415D0" w:rsidP="00E415D0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rynny</w:t>
            </w:r>
          </w:p>
        </w:tc>
        <w:tc>
          <w:tcPr>
            <w:tcW w:w="2851" w:type="dxa"/>
            <w:gridSpan w:val="3"/>
            <w:vAlign w:val="center"/>
          </w:tcPr>
          <w:p w14:paraId="4C8150C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803D37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5D4E79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3C5071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0C2D512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44F63BA" w14:textId="77777777" w:rsidR="00E415D0" w:rsidRPr="00426AE1" w:rsidRDefault="00E415D0" w:rsidP="00E415D0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rury spustowe</w:t>
            </w:r>
          </w:p>
        </w:tc>
        <w:tc>
          <w:tcPr>
            <w:tcW w:w="2851" w:type="dxa"/>
            <w:gridSpan w:val="3"/>
            <w:vAlign w:val="center"/>
          </w:tcPr>
          <w:p w14:paraId="74B197FB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C2067F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241BBF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ED4938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06A2E026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418E2EB6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Instalacje i urządzenia służące ochronie środowiska</w:t>
            </w:r>
          </w:p>
        </w:tc>
      </w:tr>
      <w:tr w:rsidR="00E415D0" w:rsidRPr="00426AE1" w14:paraId="66E0122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17DD817" w14:textId="77777777" w:rsidR="00E415D0" w:rsidRPr="00426AE1" w:rsidRDefault="00E415D0" w:rsidP="00E415D0">
            <w:pPr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sanitarna</w:t>
            </w:r>
          </w:p>
        </w:tc>
        <w:tc>
          <w:tcPr>
            <w:tcW w:w="2851" w:type="dxa"/>
            <w:gridSpan w:val="3"/>
            <w:vAlign w:val="center"/>
          </w:tcPr>
          <w:p w14:paraId="43D7AC5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3FC6CF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5ECF8E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F15801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65D27D2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D26330C" w14:textId="77777777" w:rsidR="00E415D0" w:rsidRPr="00426AE1" w:rsidRDefault="00E415D0" w:rsidP="00E415D0">
            <w:pPr>
              <w:numPr>
                <w:ilvl w:val="0"/>
                <w:numId w:val="17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deszczowa</w:t>
            </w:r>
          </w:p>
        </w:tc>
        <w:tc>
          <w:tcPr>
            <w:tcW w:w="2851" w:type="dxa"/>
            <w:gridSpan w:val="3"/>
            <w:vAlign w:val="center"/>
          </w:tcPr>
          <w:p w14:paraId="7D81200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DB5E5F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643E45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59A91A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59C7AC3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718E217" w14:textId="77777777" w:rsidR="00E415D0" w:rsidRPr="00426AE1" w:rsidRDefault="00E415D0" w:rsidP="00E415D0">
            <w:pPr>
              <w:numPr>
                <w:ilvl w:val="0"/>
                <w:numId w:val="17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zbiorniki bezodpływowe</w:t>
            </w:r>
          </w:p>
        </w:tc>
        <w:tc>
          <w:tcPr>
            <w:tcW w:w="2851" w:type="dxa"/>
            <w:gridSpan w:val="3"/>
            <w:vAlign w:val="center"/>
          </w:tcPr>
          <w:p w14:paraId="70A675C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D0142F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471BD8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A81347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030488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C2605FB" w14:textId="77777777" w:rsidR="00E415D0" w:rsidRPr="00426AE1" w:rsidRDefault="00E415D0" w:rsidP="00E415D0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do oczyszczania ścieków</w:t>
            </w:r>
          </w:p>
        </w:tc>
        <w:tc>
          <w:tcPr>
            <w:tcW w:w="2851" w:type="dxa"/>
            <w:gridSpan w:val="3"/>
            <w:vAlign w:val="center"/>
          </w:tcPr>
          <w:p w14:paraId="39C045C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041A3B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1331ED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133EDA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5571336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75B3372" w14:textId="77777777" w:rsidR="00E415D0" w:rsidRPr="00426AE1" w:rsidRDefault="00E415D0" w:rsidP="00E415D0">
            <w:pPr>
              <w:pStyle w:val="Akapitzlist"/>
              <w:numPr>
                <w:ilvl w:val="0"/>
                <w:numId w:val="1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filtrujące</w:t>
            </w:r>
          </w:p>
        </w:tc>
        <w:tc>
          <w:tcPr>
            <w:tcW w:w="2851" w:type="dxa"/>
            <w:gridSpan w:val="3"/>
            <w:vAlign w:val="center"/>
          </w:tcPr>
          <w:p w14:paraId="50D14C2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862F5F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782EC5B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4B240E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7F7695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2CD49C2" w14:textId="77777777" w:rsidR="00E415D0" w:rsidRPr="00426AE1" w:rsidRDefault="00E415D0" w:rsidP="00E415D0">
            <w:pPr>
              <w:pStyle w:val="Akapitzlist"/>
              <w:numPr>
                <w:ilvl w:val="0"/>
                <w:numId w:val="1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wygłuszające</w:t>
            </w:r>
          </w:p>
        </w:tc>
        <w:tc>
          <w:tcPr>
            <w:tcW w:w="2851" w:type="dxa"/>
            <w:gridSpan w:val="3"/>
            <w:vAlign w:val="center"/>
          </w:tcPr>
          <w:p w14:paraId="48938DC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FB3510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D3860C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6E6311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62DCB097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699060C1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Instalacja gazowa</w:t>
            </w:r>
          </w:p>
        </w:tc>
      </w:tr>
      <w:tr w:rsidR="00E415D0" w:rsidRPr="00426AE1" w14:paraId="077C130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76F80F3" w14:textId="77777777" w:rsidR="00E415D0" w:rsidRPr="00AA56DB" w:rsidRDefault="00E415D0" w:rsidP="00E415D0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przewody</w:t>
            </w:r>
          </w:p>
        </w:tc>
        <w:tc>
          <w:tcPr>
            <w:tcW w:w="2851" w:type="dxa"/>
            <w:gridSpan w:val="3"/>
            <w:vAlign w:val="center"/>
          </w:tcPr>
          <w:p w14:paraId="1BB2B9E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293962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2F46D4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611E49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9A6EC4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DF20181" w14:textId="77777777" w:rsidR="00E415D0" w:rsidRPr="00AA56DB" w:rsidRDefault="00E415D0" w:rsidP="00E415D0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instalacje sygnalizujące</w:t>
            </w:r>
          </w:p>
        </w:tc>
        <w:tc>
          <w:tcPr>
            <w:tcW w:w="2851" w:type="dxa"/>
            <w:gridSpan w:val="3"/>
            <w:vAlign w:val="center"/>
          </w:tcPr>
          <w:p w14:paraId="08307A2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6CBA85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E0556C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DDF46A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66203E0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3C4529E" w14:textId="77777777" w:rsidR="00E415D0" w:rsidRPr="00AA56DB" w:rsidRDefault="00E415D0" w:rsidP="00E415D0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odcinające</w:t>
            </w:r>
          </w:p>
        </w:tc>
        <w:tc>
          <w:tcPr>
            <w:tcW w:w="2851" w:type="dxa"/>
            <w:gridSpan w:val="3"/>
            <w:vAlign w:val="center"/>
          </w:tcPr>
          <w:p w14:paraId="6DA228A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0FD68E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4AF2E0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F85ABE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0975DE8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DF78B55" w14:textId="77777777" w:rsidR="00E415D0" w:rsidRPr="00AA56DB" w:rsidRDefault="00E415D0" w:rsidP="00E415D0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zawór główny</w:t>
            </w:r>
          </w:p>
        </w:tc>
        <w:tc>
          <w:tcPr>
            <w:tcW w:w="2851" w:type="dxa"/>
            <w:gridSpan w:val="3"/>
            <w:vAlign w:val="center"/>
          </w:tcPr>
          <w:p w14:paraId="1CA931AB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1E3354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47FBB9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34B43D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28AB8AA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9E7AC74" w14:textId="77777777" w:rsidR="00E415D0" w:rsidRPr="00AA56DB" w:rsidRDefault="00E415D0" w:rsidP="00E415D0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redukcyjne</w:t>
            </w:r>
          </w:p>
        </w:tc>
        <w:tc>
          <w:tcPr>
            <w:tcW w:w="2851" w:type="dxa"/>
            <w:gridSpan w:val="3"/>
            <w:vAlign w:val="center"/>
          </w:tcPr>
          <w:p w14:paraId="17CFA0D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359B1D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3077FBB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1BC1CD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137D9954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7F3BA28" w14:textId="77777777" w:rsidR="00E415D0" w:rsidRPr="00AA56DB" w:rsidRDefault="00E415D0" w:rsidP="00E415D0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gazomierze</w:t>
            </w:r>
          </w:p>
        </w:tc>
        <w:tc>
          <w:tcPr>
            <w:tcW w:w="2851" w:type="dxa"/>
            <w:gridSpan w:val="3"/>
            <w:vAlign w:val="center"/>
          </w:tcPr>
          <w:p w14:paraId="3C3980E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513C94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31CB58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F6DD47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38EFBFA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46FDDCB" w14:textId="77777777" w:rsidR="00E415D0" w:rsidRPr="00AA56DB" w:rsidRDefault="00E415D0" w:rsidP="00E415D0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 xml:space="preserve">zabezpieczenie antykorozyjne i </w:t>
            </w:r>
            <w:r w:rsidRPr="00AA56DB">
              <w:rPr>
                <w:rFonts w:ascii="Arial" w:hAnsi="Arial" w:cs="Arial"/>
              </w:rPr>
              <w:lastRenderedPageBreak/>
              <w:t>kolorystka instalacji</w:t>
            </w:r>
          </w:p>
        </w:tc>
        <w:tc>
          <w:tcPr>
            <w:tcW w:w="2851" w:type="dxa"/>
            <w:gridSpan w:val="3"/>
            <w:vAlign w:val="center"/>
          </w:tcPr>
          <w:p w14:paraId="629C8A0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A678A0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128035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714182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48F30B79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60982C94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piorunochronna</w:t>
            </w:r>
          </w:p>
        </w:tc>
      </w:tr>
      <w:tr w:rsidR="00E415D0" w:rsidRPr="00426AE1" w14:paraId="0BCC8C7F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2F0BF567" w14:textId="77777777" w:rsidR="00E415D0" w:rsidRPr="00AA56DB" w:rsidRDefault="00E415D0" w:rsidP="00E415D0">
            <w:pPr>
              <w:numPr>
                <w:ilvl w:val="0"/>
                <w:numId w:val="2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78D23F17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34CB4AEB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7605F30F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5D4A708C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15D0" w:rsidRPr="00426AE1" w14:paraId="140D5DBD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41368B40" w14:textId="77777777" w:rsidR="00E415D0" w:rsidRPr="00AA56DB" w:rsidRDefault="00E415D0" w:rsidP="00E415D0">
            <w:pPr>
              <w:numPr>
                <w:ilvl w:val="0"/>
                <w:numId w:val="2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6488E90B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7361402E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74E82835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095B7111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15D0" w:rsidRPr="00426AE1" w14:paraId="74A557C4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5FD1D6DA" w14:textId="77777777" w:rsidR="00E415D0" w:rsidRPr="00AA56DB" w:rsidRDefault="00E415D0" w:rsidP="00E415D0">
            <w:pPr>
              <w:numPr>
                <w:ilvl w:val="0"/>
                <w:numId w:val="2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102C5612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0FEEA119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50A6E42B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2D8C2648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15D0" w:rsidRPr="00426AE1" w14:paraId="54E08B5B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6250294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 xml:space="preserve">Instalacja </w:t>
            </w:r>
            <w:r>
              <w:rPr>
                <w:rFonts w:ascii="Arial" w:hAnsi="Arial" w:cs="Arial"/>
                <w:b/>
              </w:rPr>
              <w:t>elektryczna</w:t>
            </w:r>
          </w:p>
        </w:tc>
      </w:tr>
      <w:tr w:rsidR="00E415D0" w:rsidRPr="00426AE1" w14:paraId="15EB708F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454F069D" w14:textId="77777777" w:rsidR="00E415D0" w:rsidRPr="00AA56DB" w:rsidRDefault="00E415D0" w:rsidP="00E415D0">
            <w:pPr>
              <w:pStyle w:val="Akapitzlist"/>
              <w:numPr>
                <w:ilvl w:val="0"/>
                <w:numId w:val="25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03BD85BD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8C048D4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23B6A417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30C1CD3D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15D0" w:rsidRPr="00426AE1" w14:paraId="1A8919F7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0449D7CC" w14:textId="77777777" w:rsidR="00E415D0" w:rsidRPr="00AA56DB" w:rsidRDefault="00E415D0" w:rsidP="00E415D0">
            <w:pPr>
              <w:pStyle w:val="Akapitzlist"/>
              <w:numPr>
                <w:ilvl w:val="0"/>
                <w:numId w:val="25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1FE86947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321B9D2A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68691BF6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2362A60E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15D0" w:rsidRPr="00426AE1" w14:paraId="5CF5B613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8B5D906" w14:textId="77777777" w:rsidR="00E415D0" w:rsidRPr="00AA56DB" w:rsidRDefault="00E415D0" w:rsidP="00E415D0">
            <w:pPr>
              <w:pStyle w:val="Akapitzlist"/>
              <w:numPr>
                <w:ilvl w:val="0"/>
                <w:numId w:val="25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135368D0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01E8BECB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58EC334F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78793511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15D0" w:rsidRPr="00426AE1" w14:paraId="7447C709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956DC21" w14:textId="77777777" w:rsidR="00E415D0" w:rsidRPr="006D0D3B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gazowa</w:t>
            </w:r>
          </w:p>
        </w:tc>
      </w:tr>
      <w:tr w:rsidR="00E415D0" w:rsidRPr="00426AE1" w14:paraId="3473EBC6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00AB9770" w14:textId="77777777" w:rsidR="00E415D0" w:rsidRPr="00AA56DB" w:rsidRDefault="00E415D0" w:rsidP="00E415D0">
            <w:pPr>
              <w:pStyle w:val="Akapitzlist"/>
              <w:numPr>
                <w:ilvl w:val="0"/>
                <w:numId w:val="27"/>
              </w:numPr>
              <w:suppressAutoHyphens w:val="0"/>
              <w:rPr>
                <w:rFonts w:ascii="Arial" w:hAnsi="Arial" w:cs="Arial"/>
                <w:bCs w:val="0"/>
              </w:rPr>
            </w:pPr>
          </w:p>
        </w:tc>
        <w:tc>
          <w:tcPr>
            <w:tcW w:w="7986" w:type="dxa"/>
            <w:gridSpan w:val="11"/>
            <w:vAlign w:val="center"/>
          </w:tcPr>
          <w:p w14:paraId="51DD5E35" w14:textId="77777777" w:rsidR="00E415D0" w:rsidRPr="00AA56DB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E415D0" w:rsidRPr="00426AE1" w14:paraId="02DDC550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5E28EC09" w14:textId="77777777" w:rsidR="00E415D0" w:rsidRPr="00AA56DB" w:rsidRDefault="00E415D0" w:rsidP="00E415D0">
            <w:pPr>
              <w:pStyle w:val="Akapitzlist"/>
              <w:numPr>
                <w:ilvl w:val="0"/>
                <w:numId w:val="26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62F3FEB1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457EBBF2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29FCFF1E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69D3F152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15D0" w:rsidRPr="00426AE1" w14:paraId="1254421D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0E73E78" w14:textId="77777777" w:rsidR="00E415D0" w:rsidRPr="00AA56DB" w:rsidRDefault="00E415D0" w:rsidP="00212074">
            <w:pPr>
              <w:jc w:val="center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  <w:b/>
              </w:rPr>
              <w:t>System ochrony przeciwporażeniowej, odgromowej i przepięciowej</w:t>
            </w:r>
          </w:p>
        </w:tc>
      </w:tr>
      <w:tr w:rsidR="00E415D0" w:rsidRPr="00426AE1" w14:paraId="4EDCF347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457905B6" w14:textId="77777777" w:rsidR="00E415D0" w:rsidRPr="00AA56DB" w:rsidRDefault="00E415D0" w:rsidP="00212074">
            <w:pPr>
              <w:ind w:left="51" w:hanging="233"/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t xml:space="preserve">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E415D0" w:rsidRPr="00426AE1" w14:paraId="498470D9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D6DD4AC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Przewody kominowe (dymowe, spalinowe i wentylacyjne)</w:t>
            </w:r>
          </w:p>
        </w:tc>
      </w:tr>
      <w:tr w:rsidR="00E415D0" w:rsidRPr="00426AE1" w14:paraId="5C527AA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8EA0EAB" w14:textId="77777777" w:rsidR="00E415D0" w:rsidRPr="00426AE1" w:rsidRDefault="00E415D0" w:rsidP="00E415D0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dymowe</w:t>
            </w:r>
          </w:p>
        </w:tc>
        <w:tc>
          <w:tcPr>
            <w:tcW w:w="2851" w:type="dxa"/>
            <w:gridSpan w:val="3"/>
            <w:vAlign w:val="center"/>
          </w:tcPr>
          <w:p w14:paraId="4641AE2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0C30E1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5FFA4B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B5E50E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2910F90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337E5C7" w14:textId="77777777" w:rsidR="00E415D0" w:rsidRPr="00426AE1" w:rsidRDefault="00E415D0" w:rsidP="00E415D0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grawitacyjne</w:t>
            </w:r>
          </w:p>
        </w:tc>
        <w:tc>
          <w:tcPr>
            <w:tcW w:w="2851" w:type="dxa"/>
            <w:gridSpan w:val="3"/>
            <w:vAlign w:val="center"/>
          </w:tcPr>
          <w:p w14:paraId="7276FB5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9949EE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5A0F89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B6D3ED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541389F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B2F490F" w14:textId="77777777" w:rsidR="00E415D0" w:rsidRPr="00426AE1" w:rsidRDefault="00E415D0" w:rsidP="00E415D0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wentylacyjne grawitacyjne</w:t>
            </w:r>
          </w:p>
        </w:tc>
        <w:tc>
          <w:tcPr>
            <w:tcW w:w="2851" w:type="dxa"/>
            <w:gridSpan w:val="3"/>
            <w:vAlign w:val="center"/>
          </w:tcPr>
          <w:p w14:paraId="3012760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F47B40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CD157B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61DE62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67C0C0E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CA07EC2" w14:textId="77777777" w:rsidR="00E415D0" w:rsidRPr="00426AE1" w:rsidRDefault="00E415D0" w:rsidP="00E415D0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mechaniczne</w:t>
            </w:r>
          </w:p>
        </w:tc>
        <w:tc>
          <w:tcPr>
            <w:tcW w:w="2851" w:type="dxa"/>
            <w:gridSpan w:val="3"/>
            <w:vAlign w:val="center"/>
          </w:tcPr>
          <w:p w14:paraId="042B8A8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56E43C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22AB78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BCFA38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2AF1CB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8B4BEAC" w14:textId="77777777" w:rsidR="00E415D0" w:rsidRPr="00426AE1" w:rsidRDefault="00E415D0" w:rsidP="00E415D0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wentylacyjne mechaniczne </w:t>
            </w:r>
          </w:p>
        </w:tc>
        <w:tc>
          <w:tcPr>
            <w:tcW w:w="2851" w:type="dxa"/>
            <w:gridSpan w:val="3"/>
            <w:vAlign w:val="center"/>
          </w:tcPr>
          <w:p w14:paraId="7903B02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D891EE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0729ACB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7A93DA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41306C3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2EC70CB" w14:textId="77777777" w:rsidR="00E415D0" w:rsidRPr="00426AE1" w:rsidRDefault="00E415D0" w:rsidP="00E415D0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wolnostojące</w:t>
            </w:r>
          </w:p>
        </w:tc>
        <w:tc>
          <w:tcPr>
            <w:tcW w:w="2851" w:type="dxa"/>
            <w:gridSpan w:val="3"/>
            <w:vAlign w:val="center"/>
          </w:tcPr>
          <w:p w14:paraId="03AFE21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D81EECB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CB2921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99AC2C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6FDAA4D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9B48545" w14:textId="77777777" w:rsidR="00E415D0" w:rsidRPr="00426AE1" w:rsidRDefault="00E415D0" w:rsidP="00E415D0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przemysłowe</w:t>
            </w:r>
          </w:p>
        </w:tc>
        <w:tc>
          <w:tcPr>
            <w:tcW w:w="2851" w:type="dxa"/>
            <w:gridSpan w:val="3"/>
            <w:vAlign w:val="center"/>
          </w:tcPr>
          <w:p w14:paraId="1D699B9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78366B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709744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0BE4E9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73CD66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1F1C037" w14:textId="77777777" w:rsidR="00E415D0" w:rsidRPr="00426AE1" w:rsidRDefault="00E415D0" w:rsidP="00E415D0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wentylacyjne</w:t>
            </w:r>
          </w:p>
        </w:tc>
        <w:tc>
          <w:tcPr>
            <w:tcW w:w="2851" w:type="dxa"/>
            <w:gridSpan w:val="3"/>
            <w:vAlign w:val="center"/>
          </w:tcPr>
          <w:p w14:paraId="2267D32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41D2CF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E53658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06B162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445580B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3FA85F5" w14:textId="77777777" w:rsidR="00E415D0" w:rsidRPr="00426AE1" w:rsidRDefault="00E415D0" w:rsidP="00E415D0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6CF2061B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BE12EA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8C66A7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EF050B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4E6BFB5F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F385044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Przejścia przyłączy instalacyjnych przez ściany budynków</w:t>
            </w:r>
          </w:p>
        </w:tc>
      </w:tr>
      <w:tr w:rsidR="00E415D0" w:rsidRPr="00426AE1" w14:paraId="36714FB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F974DF8" w14:textId="77777777" w:rsidR="00E415D0" w:rsidRPr="00426AE1" w:rsidRDefault="00E415D0" w:rsidP="00E415D0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0A96F08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B9503F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EC5EDA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A3BE29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186DAF2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40BFF8A" w14:textId="77777777" w:rsidR="00E415D0" w:rsidRPr="00426AE1" w:rsidRDefault="00E415D0" w:rsidP="00E415D0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4B5725BA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94F2D2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D852B09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8D0AC46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2888C35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2E54E13" w14:textId="77777777" w:rsidR="00E415D0" w:rsidRPr="00426AE1" w:rsidRDefault="00E415D0" w:rsidP="00E415D0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71F0FFB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590423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A490D5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F90FEB8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1B7BEDF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21B9D89D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>Inne elementy, urządzenia, instalacje</w:t>
            </w:r>
          </w:p>
        </w:tc>
      </w:tr>
      <w:tr w:rsidR="00E415D0" w:rsidRPr="00426AE1" w14:paraId="04E077D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12267ED" w14:textId="77777777" w:rsidR="00E415D0" w:rsidRPr="00426AE1" w:rsidRDefault="00E415D0" w:rsidP="00E415D0">
            <w:pPr>
              <w:numPr>
                <w:ilvl w:val="0"/>
                <w:numId w:val="20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0FF9ACC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865A17C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DF0FA6B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0C3DC1F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19BEBB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2624022" w14:textId="77777777" w:rsidR="00E415D0" w:rsidRPr="00426AE1" w:rsidRDefault="00E415D0" w:rsidP="00E415D0">
            <w:pPr>
              <w:numPr>
                <w:ilvl w:val="0"/>
                <w:numId w:val="20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7E4327B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156E593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DB239CE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96061FD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79D4A86B" w14:textId="77777777" w:rsidTr="00212074">
        <w:trPr>
          <w:trHeight w:val="510"/>
        </w:trPr>
        <w:tc>
          <w:tcPr>
            <w:tcW w:w="10232" w:type="dxa"/>
            <w:gridSpan w:val="14"/>
            <w:tcBorders>
              <w:bottom w:val="single" w:sz="4" w:space="0" w:color="000000"/>
            </w:tcBorders>
            <w:vAlign w:val="center"/>
          </w:tcPr>
          <w:p w14:paraId="05ADDBC4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Estetyka obiektu i jego otoczenia</w:t>
            </w:r>
          </w:p>
        </w:tc>
      </w:tr>
      <w:tr w:rsidR="00E415D0" w:rsidRPr="00426AE1" w14:paraId="44F21057" w14:textId="77777777" w:rsidTr="00212074">
        <w:trPr>
          <w:trHeight w:val="510"/>
        </w:trPr>
        <w:tc>
          <w:tcPr>
            <w:tcW w:w="2254" w:type="dxa"/>
            <w:gridSpan w:val="4"/>
            <w:tcBorders>
              <w:bottom w:val="single" w:sz="4" w:space="0" w:color="auto"/>
            </w:tcBorders>
            <w:vAlign w:val="center"/>
          </w:tcPr>
          <w:p w14:paraId="6E4E163E" w14:textId="77777777" w:rsidR="00E415D0" w:rsidRPr="00426AE1" w:rsidRDefault="00E415D0" w:rsidP="00E415D0">
            <w:pPr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4" w:space="0" w:color="auto"/>
            </w:tcBorders>
            <w:vAlign w:val="center"/>
          </w:tcPr>
          <w:p w14:paraId="44B82EA7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4" w:space="0" w:color="auto"/>
            </w:tcBorders>
            <w:vAlign w:val="center"/>
          </w:tcPr>
          <w:p w14:paraId="68E28652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47E6D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6F5A90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E415D0" w:rsidRPr="00426AE1" w14:paraId="15BC4F91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C521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ogrzewania</w:t>
            </w:r>
          </w:p>
        </w:tc>
      </w:tr>
      <w:tr w:rsidR="00E415D0" w:rsidRPr="00426AE1" w14:paraId="77C07B76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3993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1EBEBCAF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937DB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E415D0" w:rsidRPr="00426AE1" w14:paraId="676F7DAF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D52D5" w14:textId="77777777" w:rsidR="00E415D0" w:rsidRPr="00426AE1" w:rsidRDefault="00E415D0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klimatyzacji</w:t>
            </w:r>
          </w:p>
        </w:tc>
      </w:tr>
      <w:tr w:rsidR="00E415D0" w:rsidRPr="00426AE1" w14:paraId="2902E713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8747" w14:textId="77777777" w:rsidR="00E415D0" w:rsidRPr="00426AE1" w:rsidRDefault="00E415D0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0F938D6E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7840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E415D0" w:rsidRPr="00426AE1" w14:paraId="2481455C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783BD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7135E092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3AF52512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699BE9E5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1D68E58A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5C3A8F76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4D9E81C6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54E575F3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01EAD023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283F6E90" w14:textId="77777777" w:rsidR="00E415D0" w:rsidRPr="00426AE1" w:rsidRDefault="00E415D0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</w:tc>
      </w:tr>
      <w:tr w:rsidR="00E415D0" w:rsidRPr="00426AE1" w14:paraId="7ADC71BA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4EAA00" w14:textId="77777777" w:rsidR="00E415D0" w:rsidRPr="00426AE1" w:rsidRDefault="00E415D0" w:rsidP="00E415D0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WNIOSKI KOŃCOWE: </w:t>
            </w:r>
          </w:p>
        </w:tc>
      </w:tr>
      <w:tr w:rsidR="00E415D0" w:rsidRPr="00426AE1" w14:paraId="78CCC05A" w14:textId="77777777" w:rsidTr="00212074">
        <w:trPr>
          <w:trHeight w:val="5488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7603E175" w14:textId="77777777" w:rsidR="00E415D0" w:rsidRPr="00426AE1" w:rsidRDefault="00E415D0" w:rsidP="00212074">
            <w:pPr>
              <w:tabs>
                <w:tab w:val="left" w:pos="284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>Sprawdzenie spełnienia przez obiekt, podstawowych wymogów pod względem:</w:t>
            </w:r>
          </w:p>
          <w:p w14:paraId="0DED2D22" w14:textId="77777777" w:rsidR="00E415D0" w:rsidRPr="00426AE1" w:rsidRDefault="00E415D0" w:rsidP="00E415D0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26" w:hanging="284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zgodnie z przeznaczeniem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5EE92CEB" w14:textId="77777777" w:rsidR="00E415D0" w:rsidRPr="00426AE1" w:rsidRDefault="00E415D0" w:rsidP="00E415D0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użytkowania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326D1CB9" w14:textId="77777777" w:rsidR="00E415D0" w:rsidRPr="00426AE1" w:rsidRDefault="00E415D0" w:rsidP="00E415D0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warunków higieniczno-sanitarnych i zdrowotnych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EF3A785" w14:textId="77777777" w:rsidR="00E415D0" w:rsidRPr="00426AE1" w:rsidRDefault="00E415D0" w:rsidP="00E415D0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ochrony środowiska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046E69A5" w14:textId="77777777" w:rsidR="00E415D0" w:rsidRPr="00426AE1" w:rsidRDefault="00E415D0" w:rsidP="00E415D0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uszkodzeń biologicznych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AD787A1" w14:textId="77777777" w:rsidR="00E415D0" w:rsidRPr="00426AE1" w:rsidRDefault="00E415D0" w:rsidP="00E415D0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w sposób zagrażający życiu lub zdrowiu ludzi i bezpieczeństwa mienia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597AF72A" w14:textId="77777777" w:rsidR="00E415D0" w:rsidRPr="00426AE1" w:rsidRDefault="00E415D0" w:rsidP="00E415D0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stanu technicznego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5D68F1A1" w14:textId="77777777" w:rsidR="00E415D0" w:rsidRPr="00426AE1" w:rsidRDefault="00E415D0" w:rsidP="00E415D0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powodowania swym wyglądem oszpecenie otoczenia </w:t>
            </w:r>
            <w:r w:rsidRPr="00426AE1">
              <w:rPr>
                <w:rFonts w:ascii="Arial" w:hAnsi="Arial" w:cs="Arial"/>
                <w:b/>
                <w:color w:val="000000"/>
              </w:rPr>
              <w:t>szpeci / nie szpeci*</w:t>
            </w:r>
          </w:p>
          <w:p w14:paraId="1E0A927E" w14:textId="77777777" w:rsidR="00E415D0" w:rsidRPr="00426AE1" w:rsidRDefault="00E415D0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  <w:p w14:paraId="16A2BFEC" w14:textId="77777777" w:rsidR="00E415D0" w:rsidRPr="00426AE1" w:rsidRDefault="00E415D0" w:rsidP="00212074">
            <w:pPr>
              <w:ind w:left="180"/>
              <w:jc w:val="center"/>
              <w:rPr>
                <w:rFonts w:ascii="Arial" w:hAnsi="Arial" w:cs="Arial"/>
                <w:bCs w:val="0"/>
                <w:color w:val="000000"/>
                <w:sz w:val="22"/>
              </w:rPr>
            </w:pPr>
            <w:r w:rsidRPr="00426AE1">
              <w:rPr>
                <w:rFonts w:ascii="Arial" w:hAnsi="Arial" w:cs="Arial"/>
                <w:color w:val="000000"/>
                <w:sz w:val="22"/>
              </w:rPr>
              <w:t xml:space="preserve">Stan techniczny budynku </w:t>
            </w:r>
            <w:r w:rsidRPr="00426AE1">
              <w:rPr>
                <w:rFonts w:ascii="Arial" w:hAnsi="Arial" w:cs="Arial"/>
                <w:b/>
                <w:color w:val="000000"/>
                <w:sz w:val="22"/>
              </w:rPr>
              <w:t>zapewnia / nie zapewnia</w:t>
            </w:r>
            <w:r w:rsidRPr="00426AE1">
              <w:rPr>
                <w:rFonts w:ascii="Arial" w:hAnsi="Arial" w:cs="Arial"/>
                <w:color w:val="000000"/>
                <w:sz w:val="22"/>
              </w:rPr>
              <w:t>* dalsze, bezpieczne jego użytkowanie.</w:t>
            </w:r>
          </w:p>
          <w:p w14:paraId="7CA97388" w14:textId="77777777" w:rsidR="00E415D0" w:rsidRPr="00426AE1" w:rsidRDefault="00E415D0" w:rsidP="00212074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color w:val="000000"/>
              </w:rPr>
            </w:pPr>
          </w:p>
          <w:p w14:paraId="0BC22E75" w14:textId="77777777" w:rsidR="00E415D0" w:rsidRPr="00426AE1" w:rsidRDefault="00E415D0" w:rsidP="00212074">
            <w:pPr>
              <w:tabs>
                <w:tab w:val="left" w:pos="180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337CF055" w14:textId="77777777" w:rsidR="00E415D0" w:rsidRPr="00426AE1" w:rsidRDefault="00E415D0" w:rsidP="00212074">
            <w:pPr>
              <w:tabs>
                <w:tab w:val="left" w:pos="180"/>
              </w:tabs>
              <w:spacing w:line="276" w:lineRule="auto"/>
              <w:ind w:left="180" w:hanging="5"/>
              <w:jc w:val="both"/>
              <w:rPr>
                <w:rFonts w:ascii="Arial" w:hAnsi="Arial" w:cs="Arial"/>
                <w:b/>
                <w:color w:val="000000"/>
              </w:rPr>
            </w:pPr>
            <w:r w:rsidRPr="00426AE1">
              <w:rPr>
                <w:rFonts w:ascii="Arial" w:hAnsi="Arial" w:cs="Arial"/>
                <w:b/>
                <w:color w:val="000000"/>
              </w:rPr>
              <w:t xml:space="preserve">Wobec stwierdzenia uszkodzeń lub braków, które mogą spowodować: </w:t>
            </w:r>
            <w:r w:rsidRPr="00426AE1">
              <w:rPr>
                <w:rFonts w:ascii="Arial" w:hAnsi="Arial" w:cs="Arial"/>
                <w:color w:val="000000"/>
              </w:rPr>
              <w:t xml:space="preserve">zagrożenie życia lub zdrowia ludzi, bezpieczeństwa mienia lub środowiska, a w szczególności katastrofę budowlaną, pożar, wybuch, porażenie prądem elektrycznym albo zatrucie gazem – 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osoba </w:t>
            </w:r>
            <w:r w:rsidRPr="00426AE1">
              <w:rPr>
                <w:rFonts w:ascii="Arial" w:hAnsi="Arial" w:cs="Arial"/>
                <w:b/>
                <w:color w:val="000000"/>
              </w:rPr>
              <w:lastRenderedPageBreak/>
              <w:t>dokonująca kontroli</w:t>
            </w:r>
            <w:r w:rsidRPr="00426AE1">
              <w:rPr>
                <w:rFonts w:ascii="Arial" w:hAnsi="Arial" w:cs="Arial"/>
                <w:color w:val="000000"/>
                <w:u w:val="single"/>
              </w:rPr>
              <w:t>,</w:t>
            </w:r>
            <w:r w:rsidRPr="00426AE1">
              <w:rPr>
                <w:rFonts w:ascii="Arial" w:hAnsi="Arial" w:cs="Arial"/>
                <w:color w:val="000000"/>
              </w:rPr>
              <w:t xml:space="preserve"> na podstawie art. 70 ust. 2 ustawy Prawo budowlane, </w:t>
            </w:r>
            <w:r w:rsidRPr="00426AE1">
              <w:rPr>
                <w:rFonts w:ascii="Arial" w:hAnsi="Arial" w:cs="Arial"/>
                <w:b/>
                <w:color w:val="000000"/>
              </w:rPr>
              <w:t>niezwłocznie prześle kopię niniejszego protokołu do właściwego terytorialnie Wojewódzkiego Inspektora Nadzoru Budowlanego</w:t>
            </w:r>
            <w:r w:rsidRPr="00426AE1">
              <w:rPr>
                <w:rFonts w:ascii="Arial" w:hAnsi="Arial" w:cs="Arial"/>
                <w:color w:val="000000"/>
              </w:rPr>
              <w:t xml:space="preserve"> 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* </w:t>
            </w:r>
          </w:p>
          <w:p w14:paraId="5B1CBEB3" w14:textId="77777777" w:rsidR="00E415D0" w:rsidRPr="00426AE1" w:rsidRDefault="00E415D0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415D0" w:rsidRPr="00426AE1" w14:paraId="21BF57A6" w14:textId="77777777" w:rsidTr="00212074">
        <w:trPr>
          <w:trHeight w:val="439"/>
        </w:trPr>
        <w:tc>
          <w:tcPr>
            <w:tcW w:w="10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290A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>W celu usunięcia zagrożenia dla ludzi lub mienia należy niezwłocznie wykonać:</w:t>
            </w:r>
          </w:p>
        </w:tc>
      </w:tr>
      <w:tr w:rsidR="00E415D0" w:rsidRPr="00426AE1" w14:paraId="48A000C1" w14:textId="77777777" w:rsidTr="00212074">
        <w:trPr>
          <w:trHeight w:val="835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12" w:space="0" w:color="000000"/>
            </w:tcBorders>
          </w:tcPr>
          <w:p w14:paraId="44924E2D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</w:p>
          <w:p w14:paraId="3BCDEA24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659C4017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……………………………………………………………………………………………………………………...................</w:t>
            </w:r>
          </w:p>
          <w:p w14:paraId="3653AA77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42BF7797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</w:t>
            </w:r>
          </w:p>
          <w:p w14:paraId="465BA5F6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44FA9A7F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5D05C297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41070D7F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………………………………………………………………………………………………………………………..…………</w:t>
            </w:r>
          </w:p>
          <w:p w14:paraId="469D9787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26CB0071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54DCC631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34AC2928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4BB3B7D3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</w:tc>
      </w:tr>
      <w:tr w:rsidR="00E415D0" w:rsidRPr="00426AE1" w14:paraId="51DFF773" w14:textId="77777777" w:rsidTr="00212074">
        <w:trPr>
          <w:trHeight w:val="436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49C38E" w14:textId="77777777" w:rsidR="00E415D0" w:rsidRPr="00426AE1" w:rsidRDefault="00E415D0" w:rsidP="00E415D0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Zalecenia w zakresie:</w:t>
            </w:r>
          </w:p>
        </w:tc>
      </w:tr>
      <w:tr w:rsidR="00E415D0" w:rsidRPr="00426AE1" w14:paraId="1C992B18" w14:textId="77777777" w:rsidTr="00212074">
        <w:trPr>
          <w:trHeight w:val="331"/>
        </w:trPr>
        <w:tc>
          <w:tcPr>
            <w:tcW w:w="10232" w:type="dxa"/>
            <w:gridSpan w:val="14"/>
            <w:vAlign w:val="center"/>
          </w:tcPr>
          <w:p w14:paraId="1824E0F4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inwestycji / remontów / konserwacji / napraw*</w:t>
            </w:r>
          </w:p>
          <w:p w14:paraId="59D6B2E0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 kolejności wykonywania oraz szacunkowy ich ko</w:t>
            </w:r>
            <w:r>
              <w:rPr>
                <w:rFonts w:ascii="Arial" w:hAnsi="Arial" w:cs="Arial"/>
                <w:b/>
              </w:rPr>
              <w:t>szt.</w:t>
            </w:r>
            <w:r w:rsidRPr="00426AE1">
              <w:rPr>
                <w:rFonts w:ascii="Arial" w:hAnsi="Arial" w:cs="Arial"/>
                <w:b/>
              </w:rPr>
              <w:t xml:space="preserve"> wykonania</w:t>
            </w:r>
          </w:p>
        </w:tc>
      </w:tr>
      <w:tr w:rsidR="00E415D0" w:rsidRPr="00426AE1" w14:paraId="07762BB9" w14:textId="77777777" w:rsidTr="00212074">
        <w:trPr>
          <w:trHeight w:val="835"/>
        </w:trPr>
        <w:tc>
          <w:tcPr>
            <w:tcW w:w="10232" w:type="dxa"/>
            <w:gridSpan w:val="14"/>
            <w:tcBorders>
              <w:bottom w:val="single" w:sz="12" w:space="0" w:color="000000"/>
            </w:tcBorders>
          </w:tcPr>
          <w:p w14:paraId="3B170AE4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7E099821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………………………………………………………………………………………........................................................</w:t>
            </w:r>
          </w:p>
          <w:p w14:paraId="511E18E2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0AAD695A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………………………………………………………………………………………........................................................</w:t>
            </w:r>
          </w:p>
          <w:p w14:paraId="39AF4D9B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1540F7B9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</w:t>
            </w:r>
          </w:p>
          <w:p w14:paraId="786C2176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674CA0FA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01C8936E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06CC9910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7218B3D5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38B7EBFB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02E4BF40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1C899D2B" w14:textId="77777777" w:rsidR="00E415D0" w:rsidRPr="00426AE1" w:rsidRDefault="00E415D0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665F46D3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  <w:p w14:paraId="702CF314" w14:textId="77777777" w:rsidR="00E415D0" w:rsidRPr="00426AE1" w:rsidRDefault="00E415D0" w:rsidP="00212074">
            <w:pPr>
              <w:rPr>
                <w:rFonts w:ascii="Arial" w:hAnsi="Arial" w:cs="Arial"/>
              </w:rPr>
            </w:pPr>
          </w:p>
        </w:tc>
      </w:tr>
      <w:tr w:rsidR="00E415D0" w:rsidRPr="00426AE1" w14:paraId="27148DDE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780995" w14:textId="77777777" w:rsidR="00E415D0" w:rsidRPr="00426AE1" w:rsidRDefault="00E415D0" w:rsidP="00E415D0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lastRenderedPageBreak/>
              <w:t>Oświadczenie osób przeprowadzających kontrolę:</w:t>
            </w:r>
          </w:p>
        </w:tc>
      </w:tr>
      <w:tr w:rsidR="00E415D0" w:rsidRPr="00426AE1" w14:paraId="618A6857" w14:textId="77777777" w:rsidTr="00212074">
        <w:trPr>
          <w:trHeight w:val="681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5756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Oświadczamy, iż ustalenia zawarte w protokole są zgodne ze stanem faktycznym.</w:t>
            </w:r>
          </w:p>
        </w:tc>
      </w:tr>
      <w:tr w:rsidR="00E415D0" w:rsidRPr="00426AE1" w14:paraId="168B1EB5" w14:textId="77777777" w:rsidTr="00212074">
        <w:trPr>
          <w:trHeight w:val="1125"/>
        </w:trPr>
        <w:tc>
          <w:tcPr>
            <w:tcW w:w="5594" w:type="dxa"/>
            <w:gridSpan w:val="9"/>
            <w:tcBorders>
              <w:top w:val="single" w:sz="4" w:space="0" w:color="auto"/>
            </w:tcBorders>
          </w:tcPr>
          <w:p w14:paraId="15D1B33D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ogólnobudowlanej</w:t>
            </w:r>
          </w:p>
          <w:p w14:paraId="28D5F8A3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 w:val="0"/>
              </w:rPr>
            </w:pPr>
          </w:p>
          <w:p w14:paraId="33B05803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0F2D39EB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5513A325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</w:t>
            </w:r>
          </w:p>
          <w:p w14:paraId="6D6693D0" w14:textId="77777777" w:rsidR="00E415D0" w:rsidRPr="00426AE1" w:rsidRDefault="00E415D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top w:val="single" w:sz="4" w:space="0" w:color="auto"/>
            </w:tcBorders>
          </w:tcPr>
          <w:p w14:paraId="13417672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169ABD6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</w:rPr>
            </w:pPr>
          </w:p>
          <w:p w14:paraId="5DF201F7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84236AD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F384B70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7DB2D130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501025E8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E415D0" w:rsidRPr="00426AE1" w14:paraId="34D2B1FD" w14:textId="77777777" w:rsidTr="00212074">
        <w:trPr>
          <w:trHeight w:val="1230"/>
        </w:trPr>
        <w:tc>
          <w:tcPr>
            <w:tcW w:w="5594" w:type="dxa"/>
            <w:gridSpan w:val="9"/>
          </w:tcPr>
          <w:p w14:paraId="7225CF08" w14:textId="77777777" w:rsidR="00E415D0" w:rsidRPr="00426AE1" w:rsidRDefault="00E415D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sanitarnej</w:t>
            </w:r>
          </w:p>
          <w:p w14:paraId="2F845879" w14:textId="77777777" w:rsidR="00E415D0" w:rsidRPr="00426AE1" w:rsidRDefault="00E415D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0342E976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3902FCA1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42A27F23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6EF4399A" w14:textId="77777777" w:rsidR="00E415D0" w:rsidRPr="00426AE1" w:rsidRDefault="00E415D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</w:tcPr>
          <w:p w14:paraId="2A52CB9F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55A6435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7C3301A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56193008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F5493E7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0ABAB51A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37C2520E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E415D0" w:rsidRPr="00426AE1" w14:paraId="70EA043F" w14:textId="77777777" w:rsidTr="00212074">
        <w:trPr>
          <w:trHeight w:val="1230"/>
        </w:trPr>
        <w:tc>
          <w:tcPr>
            <w:tcW w:w="5594" w:type="dxa"/>
            <w:gridSpan w:val="9"/>
            <w:tcBorders>
              <w:bottom w:val="single" w:sz="12" w:space="0" w:color="000000"/>
            </w:tcBorders>
          </w:tcPr>
          <w:p w14:paraId="1202F4A7" w14:textId="77777777" w:rsidR="00E415D0" w:rsidRPr="00426AE1" w:rsidRDefault="00E415D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elektrycznej</w:t>
            </w:r>
          </w:p>
          <w:p w14:paraId="167077EC" w14:textId="77777777" w:rsidR="00E415D0" w:rsidRPr="00426AE1" w:rsidRDefault="00E415D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73B5569F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0EC91351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52F6C026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5F3654B5" w14:textId="77777777" w:rsidR="00E415D0" w:rsidRPr="00426AE1" w:rsidRDefault="00E415D0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bottom w:val="single" w:sz="12" w:space="0" w:color="000000"/>
            </w:tcBorders>
          </w:tcPr>
          <w:p w14:paraId="425C9AF7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75B1CF31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166865C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53D3F22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69ABA84E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7964B7F0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27F158D7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E415D0" w:rsidRPr="00426AE1" w14:paraId="2F949658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B1E46A" w14:textId="77777777" w:rsidR="00E415D0" w:rsidRPr="00426AE1" w:rsidRDefault="00E415D0" w:rsidP="00E415D0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Załączniki do protokołu </w:t>
            </w:r>
          </w:p>
        </w:tc>
      </w:tr>
      <w:tr w:rsidR="00E415D0" w:rsidRPr="00426AE1" w14:paraId="4573AF01" w14:textId="77777777" w:rsidTr="00212074">
        <w:trPr>
          <w:trHeight w:val="702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86DA8" w14:textId="77777777" w:rsidR="00E415D0" w:rsidRPr="00426AE1" w:rsidRDefault="00E415D0" w:rsidP="00212074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426AE1">
              <w:rPr>
                <w:rFonts w:ascii="Arial" w:hAnsi="Arial" w:cs="Arial"/>
                <w:i/>
                <w:sz w:val="22"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E415D0" w:rsidRPr="00426AE1" w14:paraId="47A045CF" w14:textId="77777777" w:rsidTr="00212074">
        <w:trPr>
          <w:trHeight w:val="350"/>
        </w:trPr>
        <w:tc>
          <w:tcPr>
            <w:tcW w:w="531" w:type="dxa"/>
            <w:tcBorders>
              <w:top w:val="single" w:sz="2" w:space="0" w:color="000000"/>
            </w:tcBorders>
          </w:tcPr>
          <w:p w14:paraId="020DA5A4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701" w:type="dxa"/>
            <w:gridSpan w:val="13"/>
            <w:tcBorders>
              <w:top w:val="single" w:sz="2" w:space="0" w:color="000000"/>
            </w:tcBorders>
          </w:tcPr>
          <w:p w14:paraId="609823BF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5D0" w:rsidRPr="00426AE1" w14:paraId="4E14B390" w14:textId="77777777" w:rsidTr="00212074">
        <w:trPr>
          <w:trHeight w:val="350"/>
        </w:trPr>
        <w:tc>
          <w:tcPr>
            <w:tcW w:w="531" w:type="dxa"/>
          </w:tcPr>
          <w:p w14:paraId="6AA2E47F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701" w:type="dxa"/>
            <w:gridSpan w:val="13"/>
          </w:tcPr>
          <w:p w14:paraId="0624D53A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5D0" w:rsidRPr="00426AE1" w14:paraId="61C346AB" w14:textId="77777777" w:rsidTr="00212074">
        <w:trPr>
          <w:trHeight w:val="350"/>
        </w:trPr>
        <w:tc>
          <w:tcPr>
            <w:tcW w:w="531" w:type="dxa"/>
          </w:tcPr>
          <w:p w14:paraId="0B397C93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701" w:type="dxa"/>
            <w:gridSpan w:val="13"/>
          </w:tcPr>
          <w:p w14:paraId="376CBE0A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5D0" w:rsidRPr="00426AE1" w14:paraId="7AA3EDD8" w14:textId="77777777" w:rsidTr="00212074">
        <w:trPr>
          <w:trHeight w:val="350"/>
        </w:trPr>
        <w:tc>
          <w:tcPr>
            <w:tcW w:w="531" w:type="dxa"/>
          </w:tcPr>
          <w:p w14:paraId="1B7B0170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701" w:type="dxa"/>
            <w:gridSpan w:val="13"/>
          </w:tcPr>
          <w:p w14:paraId="58F2EE11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E87858" w14:textId="77777777" w:rsidR="00E415D0" w:rsidRPr="00426AE1" w:rsidRDefault="00E415D0" w:rsidP="00E415D0">
      <w:pPr>
        <w:jc w:val="center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Zapoznałem się:</w:t>
      </w:r>
    </w:p>
    <w:p w14:paraId="5A5DB1FE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</w:p>
    <w:p w14:paraId="57823803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</w:p>
    <w:tbl>
      <w:tblPr>
        <w:tblW w:w="9426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891"/>
        <w:gridCol w:w="4535"/>
      </w:tblGrid>
      <w:tr w:rsidR="00E415D0" w:rsidRPr="00426AE1" w14:paraId="6591F80E" w14:textId="77777777" w:rsidTr="00212074">
        <w:trPr>
          <w:trHeight w:val="1125"/>
          <w:jc w:val="center"/>
        </w:trPr>
        <w:tc>
          <w:tcPr>
            <w:tcW w:w="4891" w:type="dxa"/>
          </w:tcPr>
          <w:p w14:paraId="39ABA3A8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8B23256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3741B99A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ADMINISTRATOR</w:t>
            </w:r>
          </w:p>
          <w:p w14:paraId="6F7A10CD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38E369BB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II **</w:t>
            </w:r>
          </w:p>
          <w:p w14:paraId="075BFC16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EE2809A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26C7F06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1751AC06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3341276B" w14:textId="77777777" w:rsidR="00E415D0" w:rsidRPr="00426AE1" w:rsidRDefault="00E415D0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 xml:space="preserve"> 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2BE6162A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</w:p>
    <w:p w14:paraId="34ED245F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</w:p>
    <w:p w14:paraId="0899258F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</w:p>
    <w:p w14:paraId="764298A4" w14:textId="77777777" w:rsidR="00E415D0" w:rsidRPr="00426AE1" w:rsidRDefault="00E415D0" w:rsidP="00E415D0">
      <w:pPr>
        <w:spacing w:after="120"/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Objaśnienia:</w:t>
      </w:r>
    </w:p>
    <w:p w14:paraId="73E6C688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szCs w:val="16"/>
        </w:rPr>
        <w:t>* niepotrzebne skreślić lub usunąć</w:t>
      </w:r>
    </w:p>
    <w:p w14:paraId="775B5274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** potwierdzenie w przypadku realizacji kontroli systemem zleconym</w:t>
      </w:r>
    </w:p>
    <w:p w14:paraId="05772082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</w:p>
    <w:p w14:paraId="4626D226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Protokół wykonano w 2 egz.</w:t>
      </w:r>
    </w:p>
    <w:p w14:paraId="5A58DB1D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</w:p>
    <w:p w14:paraId="1DDAC32D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1 – Zarządca</w:t>
      </w:r>
    </w:p>
    <w:p w14:paraId="6C7E4E71" w14:textId="77777777" w:rsidR="00E415D0" w:rsidRPr="00426AE1" w:rsidRDefault="00E415D0" w:rsidP="00E415D0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2 – Administrator</w:t>
      </w:r>
    </w:p>
    <w:p w14:paraId="172D4244" w14:textId="77777777" w:rsidR="00E415D0" w:rsidRPr="00C90638" w:rsidRDefault="00E415D0" w:rsidP="00B4572F">
      <w:pPr>
        <w:rPr>
          <w:rFonts w:ascii="Arial" w:hAnsi="Arial" w:cs="Arial"/>
          <w:sz w:val="22"/>
          <w:szCs w:val="22"/>
        </w:rPr>
      </w:pPr>
    </w:p>
    <w:sectPr w:rsidR="00E415D0" w:rsidRPr="00C90638" w:rsidSect="00BC7D07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B797E" w14:textId="77777777" w:rsidR="002B30D4" w:rsidRDefault="002B30D4" w:rsidP="00720939">
      <w:r>
        <w:separator/>
      </w:r>
    </w:p>
  </w:endnote>
  <w:endnote w:type="continuationSeparator" w:id="0">
    <w:p w14:paraId="7136256A" w14:textId="77777777" w:rsidR="002B30D4" w:rsidRDefault="002B30D4" w:rsidP="0072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806604"/>
      <w:docPartObj>
        <w:docPartGallery w:val="Page Numbers (Bottom of Page)"/>
        <w:docPartUnique/>
      </w:docPartObj>
    </w:sdtPr>
    <w:sdtContent>
      <w:p w14:paraId="15967EA6" w14:textId="6D0C226C" w:rsidR="00E415D0" w:rsidRDefault="00E415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1A9848" w14:textId="77777777" w:rsidR="00E415D0" w:rsidRDefault="00E415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34AF6" w14:textId="77777777" w:rsidR="002B30D4" w:rsidRDefault="002B30D4" w:rsidP="00720939">
      <w:r>
        <w:separator/>
      </w:r>
    </w:p>
  </w:footnote>
  <w:footnote w:type="continuationSeparator" w:id="0">
    <w:p w14:paraId="62A1EB45" w14:textId="77777777" w:rsidR="002B30D4" w:rsidRDefault="002B30D4" w:rsidP="00720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sz w:val="24"/>
      </w:rPr>
    </w:lvl>
  </w:abstractNum>
  <w:abstractNum w:abstractNumId="3" w15:restartNumberingAfterBreak="0">
    <w:nsid w:val="00000006"/>
    <w:multiLevelType w:val="multilevel"/>
    <w:tmpl w:val="D4F2DF12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rFonts w:cs="Arial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6"/>
        </w:tabs>
        <w:ind w:left="858" w:hanging="432"/>
      </w:pPr>
      <w:rPr>
        <w:rFonts w:cs="Arial"/>
        <w:b w:val="0"/>
        <w:bCs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932" w:hanging="504"/>
      </w:pPr>
      <w:rPr>
        <w:rFonts w:cs="Arial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5028" w:hanging="144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853" w:hanging="360"/>
      </w:pPr>
      <w:rPr>
        <w:rFonts w:ascii="Symbol" w:hAnsi="Symbol" w:cs="Symbol" w:hint="default"/>
        <w:sz w:val="22"/>
        <w:szCs w:val="22"/>
      </w:rPr>
    </w:lvl>
  </w:abstractNum>
  <w:abstractNum w:abstractNumId="5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7A80"/>
    <w:multiLevelType w:val="hybridMultilevel"/>
    <w:tmpl w:val="75C0A410"/>
    <w:lvl w:ilvl="0" w:tplc="325AF5E8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9B592D"/>
    <w:multiLevelType w:val="multilevel"/>
    <w:tmpl w:val="A6F8FA8A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DE65EB"/>
    <w:multiLevelType w:val="multilevel"/>
    <w:tmpl w:val="62E8C24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F9352D"/>
    <w:multiLevelType w:val="hybridMultilevel"/>
    <w:tmpl w:val="9DB00578"/>
    <w:lvl w:ilvl="0" w:tplc="15E40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A61585"/>
    <w:multiLevelType w:val="hybridMultilevel"/>
    <w:tmpl w:val="A44A26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54841">
    <w:abstractNumId w:val="0"/>
  </w:num>
  <w:num w:numId="2" w16cid:durableId="331033304">
    <w:abstractNumId w:val="3"/>
  </w:num>
  <w:num w:numId="3" w16cid:durableId="784083000">
    <w:abstractNumId w:val="9"/>
  </w:num>
  <w:num w:numId="4" w16cid:durableId="1610553129">
    <w:abstractNumId w:val="1"/>
  </w:num>
  <w:num w:numId="5" w16cid:durableId="1918512678">
    <w:abstractNumId w:val="2"/>
  </w:num>
  <w:num w:numId="6" w16cid:durableId="272632036">
    <w:abstractNumId w:val="4"/>
  </w:num>
  <w:num w:numId="7" w16cid:durableId="519702063">
    <w:abstractNumId w:val="20"/>
  </w:num>
  <w:num w:numId="8" w16cid:durableId="1258562812">
    <w:abstractNumId w:val="18"/>
  </w:num>
  <w:num w:numId="9" w16cid:durableId="1862664716">
    <w:abstractNumId w:val="25"/>
  </w:num>
  <w:num w:numId="10" w16cid:durableId="1022054286">
    <w:abstractNumId w:val="17"/>
  </w:num>
  <w:num w:numId="11" w16cid:durableId="1301106035">
    <w:abstractNumId w:val="10"/>
  </w:num>
  <w:num w:numId="12" w16cid:durableId="1963537432">
    <w:abstractNumId w:val="23"/>
  </w:num>
  <w:num w:numId="13" w16cid:durableId="464465399">
    <w:abstractNumId w:val="19"/>
  </w:num>
  <w:num w:numId="14" w16cid:durableId="1007899587">
    <w:abstractNumId w:val="13"/>
  </w:num>
  <w:num w:numId="15" w16cid:durableId="1278948178">
    <w:abstractNumId w:val="14"/>
  </w:num>
  <w:num w:numId="16" w16cid:durableId="453983191">
    <w:abstractNumId w:val="11"/>
  </w:num>
  <w:num w:numId="17" w16cid:durableId="1034038722">
    <w:abstractNumId w:val="5"/>
  </w:num>
  <w:num w:numId="18" w16cid:durableId="1776513839">
    <w:abstractNumId w:val="21"/>
  </w:num>
  <w:num w:numId="19" w16cid:durableId="767963348">
    <w:abstractNumId w:val="6"/>
  </w:num>
  <w:num w:numId="20" w16cid:durableId="1684478003">
    <w:abstractNumId w:val="22"/>
  </w:num>
  <w:num w:numId="21" w16cid:durableId="773862891">
    <w:abstractNumId w:val="12"/>
  </w:num>
  <w:num w:numId="22" w16cid:durableId="1954021439">
    <w:abstractNumId w:val="16"/>
  </w:num>
  <w:num w:numId="23" w16cid:durableId="721712006">
    <w:abstractNumId w:val="15"/>
  </w:num>
  <w:num w:numId="24" w16cid:durableId="1459683612">
    <w:abstractNumId w:val="8"/>
  </w:num>
  <w:num w:numId="25" w16cid:durableId="990134869">
    <w:abstractNumId w:val="24"/>
  </w:num>
  <w:num w:numId="26" w16cid:durableId="564877514">
    <w:abstractNumId w:val="7"/>
  </w:num>
  <w:num w:numId="27" w16cid:durableId="202338902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AE6"/>
    <w:rsid w:val="00007B2C"/>
    <w:rsid w:val="00010813"/>
    <w:rsid w:val="00011773"/>
    <w:rsid w:val="000133AD"/>
    <w:rsid w:val="00024799"/>
    <w:rsid w:val="000266D5"/>
    <w:rsid w:val="000321D8"/>
    <w:rsid w:val="00037FD6"/>
    <w:rsid w:val="0004760A"/>
    <w:rsid w:val="00056546"/>
    <w:rsid w:val="0007630C"/>
    <w:rsid w:val="00076B8F"/>
    <w:rsid w:val="00084C73"/>
    <w:rsid w:val="00093766"/>
    <w:rsid w:val="00095E77"/>
    <w:rsid w:val="000A21F0"/>
    <w:rsid w:val="000A2471"/>
    <w:rsid w:val="000B2A39"/>
    <w:rsid w:val="000C2BC7"/>
    <w:rsid w:val="000C5730"/>
    <w:rsid w:val="000C6557"/>
    <w:rsid w:val="000D07DF"/>
    <w:rsid w:val="000D71E7"/>
    <w:rsid w:val="000E5665"/>
    <w:rsid w:val="000F5CBC"/>
    <w:rsid w:val="001076D7"/>
    <w:rsid w:val="001131D1"/>
    <w:rsid w:val="00140C2B"/>
    <w:rsid w:val="001425BC"/>
    <w:rsid w:val="00156E5A"/>
    <w:rsid w:val="00184CB0"/>
    <w:rsid w:val="00185038"/>
    <w:rsid w:val="00194289"/>
    <w:rsid w:val="00196606"/>
    <w:rsid w:val="00196EDD"/>
    <w:rsid w:val="001A2FB0"/>
    <w:rsid w:val="001D1F94"/>
    <w:rsid w:val="001E5330"/>
    <w:rsid w:val="001E6BFF"/>
    <w:rsid w:val="001E7F69"/>
    <w:rsid w:val="001F6D1C"/>
    <w:rsid w:val="0020101C"/>
    <w:rsid w:val="00210D7D"/>
    <w:rsid w:val="002267FA"/>
    <w:rsid w:val="00226FED"/>
    <w:rsid w:val="00231622"/>
    <w:rsid w:val="002364BA"/>
    <w:rsid w:val="00241880"/>
    <w:rsid w:val="00250781"/>
    <w:rsid w:val="00256134"/>
    <w:rsid w:val="0028387E"/>
    <w:rsid w:val="00283902"/>
    <w:rsid w:val="0028393D"/>
    <w:rsid w:val="00283AA7"/>
    <w:rsid w:val="002A00BE"/>
    <w:rsid w:val="002A3E5D"/>
    <w:rsid w:val="002A676A"/>
    <w:rsid w:val="002B30D4"/>
    <w:rsid w:val="002C1201"/>
    <w:rsid w:val="002C55FA"/>
    <w:rsid w:val="002F22FD"/>
    <w:rsid w:val="002F5095"/>
    <w:rsid w:val="002F694E"/>
    <w:rsid w:val="002F74DE"/>
    <w:rsid w:val="0030018B"/>
    <w:rsid w:val="003005EA"/>
    <w:rsid w:val="00320EEE"/>
    <w:rsid w:val="00331DD2"/>
    <w:rsid w:val="00344B8F"/>
    <w:rsid w:val="0035105D"/>
    <w:rsid w:val="00355528"/>
    <w:rsid w:val="00363A2B"/>
    <w:rsid w:val="00380469"/>
    <w:rsid w:val="00390772"/>
    <w:rsid w:val="003913AE"/>
    <w:rsid w:val="003950FC"/>
    <w:rsid w:val="00396174"/>
    <w:rsid w:val="003A1AAB"/>
    <w:rsid w:val="003A2AE6"/>
    <w:rsid w:val="003B4020"/>
    <w:rsid w:val="003B5D4B"/>
    <w:rsid w:val="003D0AC6"/>
    <w:rsid w:val="003D14DD"/>
    <w:rsid w:val="003D1C12"/>
    <w:rsid w:val="003D7682"/>
    <w:rsid w:val="0041070A"/>
    <w:rsid w:val="00421BA9"/>
    <w:rsid w:val="004254C8"/>
    <w:rsid w:val="004468DD"/>
    <w:rsid w:val="00446B66"/>
    <w:rsid w:val="00491E5B"/>
    <w:rsid w:val="004A5D48"/>
    <w:rsid w:val="004C0548"/>
    <w:rsid w:val="004C5900"/>
    <w:rsid w:val="004F3227"/>
    <w:rsid w:val="004F5EAE"/>
    <w:rsid w:val="004F6BF6"/>
    <w:rsid w:val="005103F9"/>
    <w:rsid w:val="00521B36"/>
    <w:rsid w:val="00531C78"/>
    <w:rsid w:val="00543918"/>
    <w:rsid w:val="005467DB"/>
    <w:rsid w:val="00553D6E"/>
    <w:rsid w:val="005545AF"/>
    <w:rsid w:val="005B1668"/>
    <w:rsid w:val="005B7C68"/>
    <w:rsid w:val="005D1033"/>
    <w:rsid w:val="005D1830"/>
    <w:rsid w:val="005E38A9"/>
    <w:rsid w:val="005F3FF0"/>
    <w:rsid w:val="005F52C7"/>
    <w:rsid w:val="00607836"/>
    <w:rsid w:val="006218D6"/>
    <w:rsid w:val="00624720"/>
    <w:rsid w:val="00630985"/>
    <w:rsid w:val="00642E61"/>
    <w:rsid w:val="006731C7"/>
    <w:rsid w:val="00675CB6"/>
    <w:rsid w:val="0067629A"/>
    <w:rsid w:val="0068418C"/>
    <w:rsid w:val="0069659C"/>
    <w:rsid w:val="006A14D9"/>
    <w:rsid w:val="006A2926"/>
    <w:rsid w:val="006A35F4"/>
    <w:rsid w:val="006B1F80"/>
    <w:rsid w:val="006B6F0C"/>
    <w:rsid w:val="006C4FE7"/>
    <w:rsid w:val="006C66AE"/>
    <w:rsid w:val="006D286B"/>
    <w:rsid w:val="006D5BFF"/>
    <w:rsid w:val="006E4DF4"/>
    <w:rsid w:val="006F125C"/>
    <w:rsid w:val="006F493B"/>
    <w:rsid w:val="006F5458"/>
    <w:rsid w:val="00702F21"/>
    <w:rsid w:val="00703ECC"/>
    <w:rsid w:val="00714E7F"/>
    <w:rsid w:val="00720939"/>
    <w:rsid w:val="007272AE"/>
    <w:rsid w:val="0073500D"/>
    <w:rsid w:val="00741ED6"/>
    <w:rsid w:val="0076535E"/>
    <w:rsid w:val="007A5B12"/>
    <w:rsid w:val="007B4078"/>
    <w:rsid w:val="007D52E4"/>
    <w:rsid w:val="007E614D"/>
    <w:rsid w:val="007F56D7"/>
    <w:rsid w:val="007F580D"/>
    <w:rsid w:val="007F613D"/>
    <w:rsid w:val="0080275E"/>
    <w:rsid w:val="00846D49"/>
    <w:rsid w:val="00850952"/>
    <w:rsid w:val="00853FCE"/>
    <w:rsid w:val="00861598"/>
    <w:rsid w:val="00874F1E"/>
    <w:rsid w:val="0087600D"/>
    <w:rsid w:val="00890167"/>
    <w:rsid w:val="008A04A1"/>
    <w:rsid w:val="008A303C"/>
    <w:rsid w:val="008A7F25"/>
    <w:rsid w:val="008B00C7"/>
    <w:rsid w:val="008B02B6"/>
    <w:rsid w:val="008B4628"/>
    <w:rsid w:val="008C757B"/>
    <w:rsid w:val="00902808"/>
    <w:rsid w:val="00903974"/>
    <w:rsid w:val="009049D8"/>
    <w:rsid w:val="00915AB4"/>
    <w:rsid w:val="00920D64"/>
    <w:rsid w:val="009240AD"/>
    <w:rsid w:val="009352C9"/>
    <w:rsid w:val="00947D66"/>
    <w:rsid w:val="0095515A"/>
    <w:rsid w:val="00962124"/>
    <w:rsid w:val="00962C2D"/>
    <w:rsid w:val="00964B6A"/>
    <w:rsid w:val="00985689"/>
    <w:rsid w:val="00986A6C"/>
    <w:rsid w:val="0099217E"/>
    <w:rsid w:val="009F3ACC"/>
    <w:rsid w:val="00A022A8"/>
    <w:rsid w:val="00A028F8"/>
    <w:rsid w:val="00A04344"/>
    <w:rsid w:val="00A11756"/>
    <w:rsid w:val="00A3004E"/>
    <w:rsid w:val="00A30454"/>
    <w:rsid w:val="00A44AF3"/>
    <w:rsid w:val="00A52844"/>
    <w:rsid w:val="00A60084"/>
    <w:rsid w:val="00A6244B"/>
    <w:rsid w:val="00A6570C"/>
    <w:rsid w:val="00A67BEF"/>
    <w:rsid w:val="00A74158"/>
    <w:rsid w:val="00A80D6E"/>
    <w:rsid w:val="00A81134"/>
    <w:rsid w:val="00A8367F"/>
    <w:rsid w:val="00A9141E"/>
    <w:rsid w:val="00A94D20"/>
    <w:rsid w:val="00AA1689"/>
    <w:rsid w:val="00AA64D8"/>
    <w:rsid w:val="00AC7F34"/>
    <w:rsid w:val="00AD73BE"/>
    <w:rsid w:val="00AE6913"/>
    <w:rsid w:val="00AF620D"/>
    <w:rsid w:val="00B01C65"/>
    <w:rsid w:val="00B034FE"/>
    <w:rsid w:val="00B11E13"/>
    <w:rsid w:val="00B27D61"/>
    <w:rsid w:val="00B30683"/>
    <w:rsid w:val="00B32BD4"/>
    <w:rsid w:val="00B362AB"/>
    <w:rsid w:val="00B4572F"/>
    <w:rsid w:val="00B463F7"/>
    <w:rsid w:val="00B66882"/>
    <w:rsid w:val="00B7342D"/>
    <w:rsid w:val="00B74702"/>
    <w:rsid w:val="00B76625"/>
    <w:rsid w:val="00B7783F"/>
    <w:rsid w:val="00B8719A"/>
    <w:rsid w:val="00BA05EE"/>
    <w:rsid w:val="00BA60B2"/>
    <w:rsid w:val="00BB312E"/>
    <w:rsid w:val="00BC7D07"/>
    <w:rsid w:val="00BD5AC7"/>
    <w:rsid w:val="00BE505F"/>
    <w:rsid w:val="00C258E8"/>
    <w:rsid w:val="00C40C2E"/>
    <w:rsid w:val="00C50E67"/>
    <w:rsid w:val="00C60C5D"/>
    <w:rsid w:val="00C65D80"/>
    <w:rsid w:val="00C662A7"/>
    <w:rsid w:val="00C7199C"/>
    <w:rsid w:val="00C83F8D"/>
    <w:rsid w:val="00C87060"/>
    <w:rsid w:val="00C90638"/>
    <w:rsid w:val="00CB1B3E"/>
    <w:rsid w:val="00CB2A99"/>
    <w:rsid w:val="00CB2EC3"/>
    <w:rsid w:val="00CD0485"/>
    <w:rsid w:val="00CD0A88"/>
    <w:rsid w:val="00CD7435"/>
    <w:rsid w:val="00CE7AB2"/>
    <w:rsid w:val="00CF1AA3"/>
    <w:rsid w:val="00CF2B1D"/>
    <w:rsid w:val="00CF4EEC"/>
    <w:rsid w:val="00D00F3D"/>
    <w:rsid w:val="00D0313C"/>
    <w:rsid w:val="00D12A8D"/>
    <w:rsid w:val="00D14CEA"/>
    <w:rsid w:val="00D15A8D"/>
    <w:rsid w:val="00D27D73"/>
    <w:rsid w:val="00D33ED0"/>
    <w:rsid w:val="00D421DD"/>
    <w:rsid w:val="00D44DA2"/>
    <w:rsid w:val="00D50A48"/>
    <w:rsid w:val="00D53CEF"/>
    <w:rsid w:val="00D55A53"/>
    <w:rsid w:val="00D80465"/>
    <w:rsid w:val="00D86C01"/>
    <w:rsid w:val="00D90FE3"/>
    <w:rsid w:val="00D92BFB"/>
    <w:rsid w:val="00D93153"/>
    <w:rsid w:val="00DB5E0B"/>
    <w:rsid w:val="00DD67C1"/>
    <w:rsid w:val="00DE3477"/>
    <w:rsid w:val="00DE5628"/>
    <w:rsid w:val="00DF6FB9"/>
    <w:rsid w:val="00E158D6"/>
    <w:rsid w:val="00E415D0"/>
    <w:rsid w:val="00E429EB"/>
    <w:rsid w:val="00E52AEC"/>
    <w:rsid w:val="00E66A68"/>
    <w:rsid w:val="00E67DD5"/>
    <w:rsid w:val="00E90910"/>
    <w:rsid w:val="00EA29FA"/>
    <w:rsid w:val="00EB123F"/>
    <w:rsid w:val="00ED3706"/>
    <w:rsid w:val="00F028A4"/>
    <w:rsid w:val="00F17F47"/>
    <w:rsid w:val="00F229D0"/>
    <w:rsid w:val="00F22ECB"/>
    <w:rsid w:val="00F27CF2"/>
    <w:rsid w:val="00F42F7A"/>
    <w:rsid w:val="00F66387"/>
    <w:rsid w:val="00F74687"/>
    <w:rsid w:val="00F80797"/>
    <w:rsid w:val="00F808B0"/>
    <w:rsid w:val="00F8600A"/>
    <w:rsid w:val="00F9121C"/>
    <w:rsid w:val="00F91A38"/>
    <w:rsid w:val="00F97BA9"/>
    <w:rsid w:val="00FA1E98"/>
    <w:rsid w:val="00FB7688"/>
    <w:rsid w:val="00FE4370"/>
    <w:rsid w:val="00FE7F5B"/>
    <w:rsid w:val="00FF3C1D"/>
    <w:rsid w:val="00FF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7CFA0"/>
  <w15:chartTrackingRefBased/>
  <w15:docId w15:val="{4BCDDDDA-E3F4-4CDB-9295-B0677950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AE6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005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3A2AE6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3A2AE6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bCs w:val="0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A2AE6"/>
    <w:rPr>
      <w:rFonts w:ascii="Calibri" w:eastAsia="Times New Roman" w:hAnsi="Calibri" w:cs="Calibri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3A2AE6"/>
    <w:rPr>
      <w:rFonts w:ascii="Calibri" w:eastAsia="Times New Roman" w:hAnsi="Calibri" w:cs="Calibri"/>
      <w:i/>
      <w:iCs/>
      <w:sz w:val="24"/>
      <w:szCs w:val="24"/>
      <w:lang w:eastAsia="zh-CN"/>
    </w:rPr>
  </w:style>
  <w:style w:type="character" w:styleId="Hipercze">
    <w:name w:val="Hyperlink"/>
    <w:rsid w:val="003A2AE6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3A2AE6"/>
    <w:pPr>
      <w:jc w:val="both"/>
    </w:pPr>
    <w:rPr>
      <w:rFonts w:ascii="Arial" w:hAnsi="Arial" w:cs="Arial"/>
      <w:bCs w:val="0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A2AE6"/>
    <w:rPr>
      <w:rFonts w:ascii="Arial" w:eastAsia="Times New Roman" w:hAnsi="Arial" w:cs="Arial"/>
      <w:sz w:val="28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B11E13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73"/>
    <w:rPr>
      <w:rFonts w:ascii="Segoe UI" w:eastAsia="Times New Roman" w:hAnsi="Segoe UI" w:cs="Segoe UI"/>
      <w:bCs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4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3005EA"/>
    <w:rPr>
      <w:rFonts w:asciiTheme="majorHAnsi" w:eastAsiaTheme="majorEastAsia" w:hAnsiTheme="majorHAnsi" w:cstheme="majorBidi"/>
      <w:bCs/>
      <w:color w:val="1F4D78" w:themeColor="accent1" w:themeShade="7F"/>
      <w:sz w:val="24"/>
      <w:szCs w:val="24"/>
      <w:lang w:eastAsia="zh-CN"/>
    </w:rPr>
  </w:style>
  <w:style w:type="character" w:customStyle="1" w:styleId="ng-binding">
    <w:name w:val="ng-binding"/>
    <w:basedOn w:val="Domylnaczcionkaakapitu"/>
    <w:rsid w:val="003005EA"/>
  </w:style>
  <w:style w:type="character" w:customStyle="1" w:styleId="ng-scope">
    <w:name w:val="ng-scope"/>
    <w:basedOn w:val="Domylnaczcionkaakapitu"/>
    <w:rsid w:val="003005EA"/>
  </w:style>
  <w:style w:type="paragraph" w:styleId="Akapitzlist">
    <w:name w:val="List Paragraph"/>
    <w:basedOn w:val="Normalny"/>
    <w:uiPriority w:val="34"/>
    <w:qFormat/>
    <w:rsid w:val="00D27D73"/>
    <w:pPr>
      <w:ind w:left="720"/>
      <w:contextualSpacing/>
    </w:pPr>
  </w:style>
  <w:style w:type="character" w:customStyle="1" w:styleId="h1">
    <w:name w:val="h1"/>
    <w:basedOn w:val="Domylnaczcionkaakapitu"/>
    <w:rsid w:val="00E41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a2Q4TE9TbjdMR1RjcjdHbnVBMC9hVDE4aGl2M3pua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0q+9M/g8gtt1sydD+FMtbVJlZi+hxYxU1sJ84Y4MoCI=</DigestValue>
      </Reference>
      <Reference URI="#INFO">
        <DigestMethod Algorithm="http://www.w3.org/2001/04/xmlenc#sha256"/>
        <DigestValue>oLbdx+5xXvOgWpuJcsFkRlk/kXtvQvokHLAAKALsP40=</DigestValue>
      </Reference>
    </SignedInfo>
    <SignatureValue>uMWmSwPO8u37P7X5EwxA3bq7QTq2ujqyno1V/tdtiGv5EKeBav1Phjdc6AmVXCHtpVVz8ETax07cGdMH8MilvA==</SignatureValue>
    <Object Id="INFO">
      <ArrayOfString xmlns:xsd="http://www.w3.org/2001/XMLSchema" xmlns:xsi="http://www.w3.org/2001/XMLSchema-instance" xmlns="">
        <string>+kd8LOSn7LGTcr7GnuA0/aT18hiv3znj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7CECAA3-8884-4EA9-9F26-7A4A21EC0C8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3EB5CA0-3859-475B-8D91-F3D6867BF5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14</Pages>
  <Words>2952</Words>
  <Characters>17718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Bloch Joanna</dc:creator>
  <cp:keywords/>
  <dc:description/>
  <cp:lastModifiedBy>Jabłońska Paulina</cp:lastModifiedBy>
  <cp:revision>40</cp:revision>
  <cp:lastPrinted>2026-03-16T07:57:00Z</cp:lastPrinted>
  <dcterms:created xsi:type="dcterms:W3CDTF">2025-04-17T06:27:00Z</dcterms:created>
  <dcterms:modified xsi:type="dcterms:W3CDTF">2026-04-21T12:51:00Z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41ba9f97-6843-4054-ab97-01194d0c6975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vcl+JuANvKGl1vB8xY9Q9NXc43YQuQvc</vt:lpwstr>
  </property>
  <property fmtid="{D5CDD505-2E9C-101B-9397-08002B2CF9AE}" pid="7" name="s5636:Creator type=author">
    <vt:lpwstr>Bloch Joanna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73f63e2b-fa5f-4e61-927e-b8c7edb9ecc8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10.130.227.219</vt:lpwstr>
  </property>
</Properties>
</file>